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3" type="tile"/>
    </v:background>
  </w:background>
  <w:body>
    <w:p w:rsidR="00000000" w:rsidRDefault="00AB54F5">
      <w:pPr>
        <w:divId w:val="1690641618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 xml:space="preserve"> </w:t>
      </w:r>
    </w:p>
    <w:tbl>
      <w:tblPr>
        <w:tblpPr w:leftFromText="180" w:rightFromText="180" w:vertAnchor="text" w:tblpY="1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781"/>
        <w:gridCol w:w="6167"/>
        <w:gridCol w:w="1725"/>
        <w:gridCol w:w="5192"/>
        <w:gridCol w:w="854"/>
      </w:tblGrid>
      <w:tr w:rsidR="00000000" w:rsidRPr="0018384F" w:rsidTr="0018384F">
        <w:trPr>
          <w:divId w:val="1276719339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Індекс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Назва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Періодичність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Є в бібліотеках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Тип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86327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Agriccultural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science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practice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86327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Journal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of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European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Economy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 (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англ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8776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Karpat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info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газета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94567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Karpati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igas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szo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газета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37381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Naplopo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газета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74084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Zoodiversity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74235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Іноземні мови(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англ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., нім.)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</w:t>
            </w:r>
            <w:r>
              <w:rPr>
                <w:rFonts w:ascii="Segoe UI" w:eastAsia="Times New Roman" w:hAnsi="Segoe UI" w:cs="Segoe UI"/>
                <w:color w:val="212529"/>
              </w:rPr>
              <w:t>ласна бібліотека для дітей та юнацтва</w:t>
            </w:r>
          </w:p>
          <w:p w:rsidR="00000000" w:rsidRDefault="00AB54F5" w:rsidP="00AB54F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22868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Інфекційні хвороби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Інфо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-русин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газета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68966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Історія +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Ужгородська центральна міська бібліотека</w:t>
            </w:r>
          </w:p>
          <w:p w:rsidR="00000000" w:rsidRDefault="00AB54F5" w:rsidP="00AB54F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газета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Індекс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Назва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Періодичність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Є в бібліотеках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Тип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60742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Історичний калейдоскоп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92433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Абетка в картинках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99879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Актуальні питання педіатрії, акушерства та гінекології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86297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Актуальні питання фармацевтичної і медичної науки та практики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70005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Альгология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</w:t>
            </w:r>
            <w:r>
              <w:rPr>
                <w:rFonts w:ascii="Segoe UI" w:eastAsia="Times New Roman" w:hAnsi="Segoe UI" w:cs="Segoe UI"/>
                <w:color w:val="212529"/>
              </w:rPr>
              <w:t>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74006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Археологія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86544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Бібліотекознавство. Документознавство.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Інформологія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  <w:p w:rsidR="00000000" w:rsidRDefault="00AB54F5" w:rsidP="00AB54F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21950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Бібліотечна планета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Ужгородська центральна міська бібліотека</w:t>
            </w:r>
          </w:p>
          <w:p w:rsidR="00000000" w:rsidRDefault="00AB54F5" w:rsidP="00AB54F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</w:t>
            </w:r>
            <w:r>
              <w:rPr>
                <w:rFonts w:ascii="Segoe UI" w:eastAsia="Times New Roman" w:hAnsi="Segoe UI" w:cs="Segoe UI"/>
                <w:color w:val="212529"/>
              </w:rPr>
              <w:t>бласна бібліотека для дітей та юнацтва</w:t>
            </w:r>
          </w:p>
          <w:p w:rsidR="00000000" w:rsidRDefault="00AB54F5" w:rsidP="00AB54F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  <w:p w:rsidR="00000000" w:rsidRDefault="00AB54F5" w:rsidP="00AB54F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74049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Бібліотечний вісник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  <w:p w:rsidR="00000000" w:rsidRDefault="00AB54F5" w:rsidP="00AB54F5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09923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Бібліотечний форум: історія, теорія і практика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Закарпатська обласна бібліоте</w:t>
            </w:r>
            <w:r>
              <w:rPr>
                <w:rFonts w:ascii="Segoe UI" w:eastAsia="Times New Roman" w:hAnsi="Segoe UI" w:cs="Segoe UI"/>
                <w:color w:val="212529"/>
              </w:rPr>
              <w:t>ка для дітей та юнацтва</w:t>
            </w:r>
          </w:p>
          <w:p w:rsidR="00000000" w:rsidRDefault="00AB54F5" w:rsidP="00AB54F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  <w:p w:rsidR="00000000" w:rsidRDefault="00AB54F5" w:rsidP="00AB54F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журнал</w:t>
            </w:r>
          </w:p>
        </w:tc>
      </w:tr>
      <w:tr w:rsidR="00000000" w:rsidRPr="0018384F" w:rsidTr="0018384F">
        <w:trPr>
          <w:divId w:val="1276719339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Індекс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Назва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Періодичність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Є в бібліотеках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Тип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74060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Банківська справа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91857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Безпека життєдіяльності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  <w:p w:rsidR="00000000" w:rsidRDefault="00AB54F5" w:rsidP="00AB54F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90759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Буквинки-веселинки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68905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Бухгалтерія: бюджет + Зарплата та кадрова справа. Комплект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газета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95995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Бюджетна бух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галтерія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газета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74085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Відомості Верховної Ради України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40379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Вісник Книжкової палати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74155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Вісник Національної академії правових наук України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21942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Вісник ортопедії, травматології та протезування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22867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Вісник соціальної гігієни та організації охорони здоров'я України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Закарпатський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обасний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 медичний інформаційно-аналітичний центр</w:t>
            </w:r>
          </w:p>
          <w:p w:rsidR="00000000" w:rsidRDefault="00AB54F5" w:rsidP="00AB54F5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</w:t>
            </w:r>
            <w:r>
              <w:rPr>
                <w:rFonts w:ascii="Segoe UI" w:eastAsia="Times New Roman" w:hAnsi="Segoe UI" w:cs="Segoe UI"/>
                <w:color w:val="212529"/>
              </w:rPr>
              <w:t>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Індекс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Назва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Періодичність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Є в бібліотеках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Тип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01203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Веселі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уроки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35279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Весела перерва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60201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Визвольна боротьба. Герої України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37237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Вихователь-методист дошкільного закладу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33594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Все про бухгалтерський облік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газ</w:t>
            </w:r>
            <w:r>
              <w:rPr>
                <w:rFonts w:ascii="Segoe UI" w:eastAsia="Times New Roman" w:hAnsi="Segoe UI" w:cs="Segoe UI"/>
                <w:color w:val="212529"/>
              </w:rPr>
              <w:t>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74089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Всесвіт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  <w:p w:rsidR="00000000" w:rsidRDefault="00AB54F5" w:rsidP="00AB54F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74115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Гідробіологічний журнал (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укр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.,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англ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74114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Геологічний журнал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40224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Голос України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Ужгородська центральна міська бібліотека</w:t>
            </w:r>
          </w:p>
          <w:p w:rsidR="00000000" w:rsidRDefault="00AB54F5" w:rsidP="00AB54F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  <w:p w:rsidR="00000000" w:rsidRDefault="00AB54F5" w:rsidP="00AB54F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  <w:p w:rsidR="00000000" w:rsidRDefault="00AB54F5" w:rsidP="00AB54F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газета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90240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Дім, сад, город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</w:t>
            </w:r>
            <w:r>
              <w:rPr>
                <w:rFonts w:ascii="Segoe UI" w:eastAsia="Times New Roman" w:hAnsi="Segoe UI" w:cs="Segoe UI"/>
                <w:color w:val="212529"/>
              </w:rPr>
              <w:t>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RPr="0018384F" w:rsidTr="0018384F">
        <w:trPr>
          <w:divId w:val="1276719339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Індекс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Назва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Періодичність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Є в бібліотеках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Тип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22299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Дебет-кредит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газета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74110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Довкілля та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здоров"я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37861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Дошкільне виховання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  <w:p w:rsidR="00000000" w:rsidRDefault="00AB54F5" w:rsidP="00AB54F5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01154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Екологічний вісник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74158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Економіка України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</w:t>
            </w:r>
            <w:r>
              <w:rPr>
                <w:rFonts w:ascii="Segoe UI" w:eastAsia="Times New Roman" w:hAnsi="Segoe UI" w:cs="Segoe UI"/>
                <w:color w:val="212529"/>
              </w:rPr>
              <w:t>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74182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Економіка. Фінанси. Право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33938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Експрес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газета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74172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Ендокринологія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68882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Жасмин+бонус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30592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Журавлик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Ужгородська центральна міська бібліотека</w:t>
            </w:r>
          </w:p>
          <w:p w:rsidR="00000000" w:rsidRDefault="00AB54F5" w:rsidP="00AB54F5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газета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Індекс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Назва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Періодичність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Є в бібліотеках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Тип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09641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Зовнішня торгівля: економіка, фінанси, право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60735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Золоте левеня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37756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Зоодруг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</w:t>
            </w:r>
            <w:r>
              <w:rPr>
                <w:rFonts w:ascii="Segoe UI" w:eastAsia="Times New Roman" w:hAnsi="Segoe UI" w:cs="Segoe UI"/>
                <w:color w:val="212529"/>
              </w:rPr>
              <w:t xml:space="preserve">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70463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Кібернетика та системний аналіз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74249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Кіно-театр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  <w:p w:rsidR="00000000" w:rsidRDefault="00AB54F5" w:rsidP="00AB54F5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95276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Кадровик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5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37620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Казна України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22794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Календар знаменних і пам’ятних дат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Ужгородська центральна міська бібліотека</w:t>
            </w:r>
          </w:p>
          <w:p w:rsidR="00000000" w:rsidRDefault="00AB54F5" w:rsidP="00AB54F5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  <w:p w:rsidR="00000000" w:rsidRDefault="00AB54F5" w:rsidP="00AB54F5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  <w:p w:rsidR="00000000" w:rsidRDefault="00AB54F5" w:rsidP="00AB54F5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59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46694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Карамельки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5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74668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Карантин і захист рослин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Індекс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Назва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Періодичність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Є в бібліотеках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Тип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86029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Карпатський об’єктив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газета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74257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94977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Клінічна імунологія. Алергологія.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Інфектологія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86806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Клінічна анестезіологія та інтенсивна терапія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6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89562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Клінічна стоматологія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6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74253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Клінічна хірургія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37306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Колобочок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6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6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94914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Комп"ютерні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 технології друкарства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68909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Комплект " Візерунок у долонях + Веселий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Саморобкін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6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01202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Комплект "Веселі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уроки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+ Весела перерва"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7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Індекс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Назва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Періодичність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Є в бібліотеках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Тип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60180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Комплект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журн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. "Івасик-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Телесик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" + "Веселі картинки"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90670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Комплект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журн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. "Юний моделіст-конструктор техніки" + "Юний моделіст - архітектор"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7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37278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Країна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7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7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33909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Критика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7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7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газета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75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89490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Кузя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7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газета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74088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Лікарська справа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7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74244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Лісовий і мисливський журнал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7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7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</w:t>
            </w:r>
            <w:r>
              <w:rPr>
                <w:rFonts w:ascii="Segoe UI" w:eastAsia="Times New Roman" w:hAnsi="Segoe UI" w:cs="Segoe UI"/>
                <w:color w:val="212529"/>
              </w:rPr>
              <w:t>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60974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Літературна Україна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7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7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  <w:p w:rsidR="00000000" w:rsidRDefault="00AB54F5" w:rsidP="00AB54F5">
            <w:pPr>
              <w:numPr>
                <w:ilvl w:val="0"/>
                <w:numId w:val="7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газета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74352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Літопис журнальних статей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  <w:p w:rsidR="00000000" w:rsidRDefault="00AB54F5" w:rsidP="00AB54F5">
            <w:pPr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74568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Літопис книг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8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  <w:p w:rsidR="00000000" w:rsidRDefault="00AB54F5" w:rsidP="00AB54F5">
            <w:pPr>
              <w:numPr>
                <w:ilvl w:val="0"/>
                <w:numId w:val="8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Бібліотека Ужгородського ко</w:t>
            </w:r>
            <w:r>
              <w:rPr>
                <w:rFonts w:ascii="Segoe UI" w:eastAsia="Times New Roman" w:hAnsi="Segoe UI" w:cs="Segoe UI"/>
                <w:color w:val="212529"/>
              </w:rPr>
              <w:t>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Індекс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Назва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Періодичність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Є в бібліотеках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Тип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86400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Ландшафт і архітектура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8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60219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Люди і долі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8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газета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98145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Міжнародний журнал медицини і медичних досліджень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8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74313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Мікробіологічний журнал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8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89526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Малюк Котя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8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74304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Малятко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8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40512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Медичні перспективи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8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35272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Медична газета "Здоров'я України XXI сторіччя"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8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89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21885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Медична освіта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8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22869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Медична та клінічна хімія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9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Індекс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Назва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Періодичність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Є в бібліотеках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Тип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89563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Медсестринство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9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74645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Мистецтво та освіта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9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9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  <w:p w:rsidR="00000000" w:rsidRDefault="00AB54F5" w:rsidP="00AB54F5">
            <w:pPr>
              <w:numPr>
                <w:ilvl w:val="0"/>
                <w:numId w:val="9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74309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Мовознавство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9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9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  <w:p w:rsidR="00000000" w:rsidRDefault="00AB54F5" w:rsidP="00AB54F5">
            <w:pPr>
              <w:numPr>
                <w:ilvl w:val="0"/>
                <w:numId w:val="9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98561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Музична школа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9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74328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Народна творчість та етнологія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9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</w:t>
            </w:r>
            <w:r>
              <w:rPr>
                <w:rFonts w:ascii="Segoe UI" w:eastAsia="Times New Roman" w:hAnsi="Segoe UI" w:cs="Segoe UI"/>
                <w:color w:val="212529"/>
              </w:rPr>
              <w:t>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9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Закарпатська обласна бібліотека для дітей та юнацтва</w:t>
            </w:r>
          </w:p>
          <w:p w:rsidR="00000000" w:rsidRDefault="00AB54F5" w:rsidP="00AB54F5">
            <w:pPr>
              <w:numPr>
                <w:ilvl w:val="0"/>
                <w:numId w:val="9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96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74303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Наука і оборона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9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74330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Наука і суспільство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9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9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94911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Наукові записки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9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33545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Незборима нація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9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86248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Неймовірні історії життя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0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Індекс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Назва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Періодичність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Є в бібліотеках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Тип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96489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НейроNews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 . Психоневрологія та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нейропсихіатрія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0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61818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Нове життя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0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газета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103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11168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Новини Закарпаття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0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</w:t>
            </w:r>
            <w:r>
              <w:rPr>
                <w:rFonts w:ascii="Segoe UI" w:eastAsia="Times New Roman" w:hAnsi="Segoe UI" w:cs="Segoe UI"/>
                <w:color w:val="212529"/>
              </w:rPr>
              <w:t>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10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Ужгородська центральна міська бібліотека</w:t>
            </w:r>
          </w:p>
          <w:p w:rsidR="00000000" w:rsidRDefault="00AB54F5" w:rsidP="00AB54F5">
            <w:pPr>
              <w:numPr>
                <w:ilvl w:val="0"/>
                <w:numId w:val="10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  <w:p w:rsidR="00000000" w:rsidRDefault="00AB54F5" w:rsidP="00AB54F5">
            <w:pPr>
              <w:numPr>
                <w:ilvl w:val="0"/>
                <w:numId w:val="10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газета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48409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Нумізматика і фалеристика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0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98019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Оборонний вісник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0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74357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Образотворче мистецтво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0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74394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Однокласник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0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71454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Ортопедія, травматологія, протезування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0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23301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Освіта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0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</w:t>
            </w:r>
            <w:r>
              <w:rPr>
                <w:rFonts w:ascii="Segoe UI" w:eastAsia="Times New Roman" w:hAnsi="Segoe UI" w:cs="Segoe UI"/>
                <w:color w:val="212529"/>
              </w:rPr>
              <w:t xml:space="preserve">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40123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Освіта України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1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  <w:p w:rsidR="00000000" w:rsidRDefault="00AB54F5" w:rsidP="00AB54F5">
            <w:pPr>
              <w:numPr>
                <w:ilvl w:val="0"/>
                <w:numId w:val="11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газета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Індекс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Назва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Періодичність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Є в бібліотеках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Тип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68835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Особлива дитина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1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74184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Отоларинтологія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1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01546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Офіційний вісник України. Зі змінами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1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74358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Офтальмологічний журнал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1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Закарпатський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обасний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 медичний інформаційно-аналітичний центр</w:t>
            </w:r>
          </w:p>
          <w:p w:rsidR="00000000" w:rsidRDefault="00AB54F5" w:rsidP="00AB54F5">
            <w:pPr>
              <w:numPr>
                <w:ilvl w:val="0"/>
                <w:numId w:val="11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74377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Охорона праці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1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74401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Пам’ятки України: історія та культура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1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16636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Панорама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1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газета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74561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Паросток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1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119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95911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Патологія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1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40267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Податки та бухгалтерський облік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2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Індекс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Назва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Періодичність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Є в бібліотеках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Тип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23303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Порадниця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2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газета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86689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Право та інновації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2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49734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Природа і суспільство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2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12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газета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60134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Проблеми всесвітньої історії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2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12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</w:t>
            </w:r>
            <w:r>
              <w:rPr>
                <w:rFonts w:ascii="Segoe UI" w:eastAsia="Times New Roman" w:hAnsi="Segoe UI" w:cs="Segoe UI"/>
                <w:color w:val="212529"/>
              </w:rPr>
              <w:t>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90853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Проблеми програмування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2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98848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Промислове будівництво та інженерні споруди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2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127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74348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Пропозиція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2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98131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Професійний бухгалтер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2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21985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Психологія і суспільство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2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12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41715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РІО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3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13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газета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Індекс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Назва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Періоди</w:t>
            </w: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чність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Є в бібліотеках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Тип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89613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Радник у сфері державних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закупівель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3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48356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Регіональна економіка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3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13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98154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Розумашки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3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134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Русин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3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89962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Сімейна медицина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3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60216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Садівництво і виноградарство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3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91868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Саморобко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3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99827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Світ фінансів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3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95374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Світогляд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3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23918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Системні дослідження та інформаційні технології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4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Індекс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Назва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Періодичність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Є в бібліотеках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Тип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74423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Слово і час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4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14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  <w:p w:rsidR="00000000" w:rsidRDefault="00AB54F5" w:rsidP="00AB54F5">
            <w:pPr>
              <w:numPr>
                <w:ilvl w:val="0"/>
                <w:numId w:val="14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142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49888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Смайлик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4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74276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Соціологія: теорія, методи, маркетинг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4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22614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Статистика України 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4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06597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Стежинка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4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06222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Сучасна освіта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4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14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22924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Сучасна стоматологія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4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86479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Телекомунікаційні та інформаційні технології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4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23594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Теорія і практика інтелектуальної власності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4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74667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Теорія і практика фізичного виховання і спорту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5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RPr="0018384F" w:rsidTr="0018384F">
        <w:trPr>
          <w:divId w:val="1276719339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Індекс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Назва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Періодичність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Є в бібліотеках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Тип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151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74471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Теоретична та експериментальна хімія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5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</w:t>
            </w:r>
            <w:r>
              <w:rPr>
                <w:rFonts w:ascii="Segoe UI" w:eastAsia="Times New Roman" w:hAnsi="Segoe UI" w:cs="Segoe UI"/>
                <w:color w:val="212529"/>
              </w:rPr>
              <w:t>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49059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Техніка і технології АПК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5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01807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Ужгород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5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15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Ужгородська центральна міська бібліотека</w:t>
            </w:r>
          </w:p>
          <w:p w:rsidR="00000000" w:rsidRDefault="00AB54F5" w:rsidP="00AB54F5">
            <w:pPr>
              <w:numPr>
                <w:ilvl w:val="0"/>
                <w:numId w:val="15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  <w:p w:rsidR="00000000" w:rsidRDefault="00AB54F5" w:rsidP="00AB54F5">
            <w:pPr>
              <w:numPr>
                <w:ilvl w:val="0"/>
                <w:numId w:val="15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газета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99192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Українська вишивка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5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49118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Українська літературна газета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5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газета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23920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Українська мова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5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15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  <w:p w:rsidR="00000000" w:rsidRDefault="00AB54F5" w:rsidP="00AB54F5">
            <w:pPr>
              <w:numPr>
                <w:ilvl w:val="0"/>
                <w:numId w:val="15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74499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Український історичний журнал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5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15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158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74498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Український ботанічний журнал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5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15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74513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Український географічний журнал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5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15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</w:t>
            </w:r>
            <w:r>
              <w:rPr>
                <w:rFonts w:ascii="Segoe UI" w:eastAsia="Times New Roman" w:hAnsi="Segoe UI" w:cs="Segoe UI"/>
                <w:color w:val="212529"/>
              </w:rPr>
              <w:t>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74494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Український математичний журнал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6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Індекс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Назва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Періодичність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Є в бібліотеках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Тип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48348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Український медичний часопис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5-12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6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08053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Український фізичний журнал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6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74495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Український хімічний журнал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6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48350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Урологія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6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165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40227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Урядовий кур’єр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6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16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Ужгородська центральна міська бібліотека</w:t>
            </w:r>
          </w:p>
          <w:p w:rsidR="00000000" w:rsidRDefault="00AB54F5" w:rsidP="00AB54F5">
            <w:pPr>
              <w:numPr>
                <w:ilvl w:val="0"/>
                <w:numId w:val="16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  <w:p w:rsidR="00000000" w:rsidRDefault="00AB54F5" w:rsidP="00AB54F5">
            <w:pPr>
              <w:numPr>
                <w:ilvl w:val="0"/>
                <w:numId w:val="16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газета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74523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Фізіологічний журнал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6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60</w:t>
            </w:r>
            <w:r>
              <w:rPr>
                <w:rFonts w:ascii="Segoe UI" w:eastAsia="Times New Roman" w:hAnsi="Segoe UI" w:cs="Segoe UI"/>
                <w:color w:val="212529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Фізичне виховання, спорт і культура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здоров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\'я у сучасному суспільстві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6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74580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Фінанси України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6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  <w:p w:rsidR="00000000" w:rsidRDefault="00AB54F5" w:rsidP="00AB54F5">
            <w:pPr>
              <w:numPr>
                <w:ilvl w:val="0"/>
                <w:numId w:val="16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98601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Фармацевтичний часопис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6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89534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ФУЕТЕ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7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bookmarkStart w:id="0" w:name="_GoBack" w:colFirst="0" w:colLast="5"/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Індекс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Назва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Періодичність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Є в бібліотеках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00000" w:rsidRPr="0018384F" w:rsidRDefault="00AB54F5" w:rsidP="0018384F">
            <w:pPr>
              <w:jc w:val="center"/>
              <w:rPr>
                <w:rFonts w:ascii="Segoe UI" w:eastAsia="Times New Roman" w:hAnsi="Segoe UI" w:cs="Segoe UI"/>
                <w:b/>
                <w:color w:val="212529"/>
              </w:rPr>
            </w:pPr>
            <w:r w:rsidRPr="0018384F">
              <w:rPr>
                <w:rFonts w:ascii="Segoe UI" w:eastAsia="Times New Roman" w:hAnsi="Segoe UI" w:cs="Segoe UI"/>
                <w:b/>
                <w:color w:val="212529"/>
              </w:rPr>
              <w:t>Тип</w:t>
            </w:r>
          </w:p>
        </w:tc>
      </w:tr>
      <w:bookmarkEnd w:id="0"/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76351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Часопис українського судочинства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7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lastRenderedPageBreak/>
              <w:t>172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98146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Юннат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7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1757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Юридична Україна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7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21615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Юридичний вісник України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7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газета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74424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Юридичний журнал 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7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  <w:tr w:rsidR="00000000" w:rsidTr="0018384F">
        <w:trPr>
          <w:divId w:val="1276719339"/>
        </w:trPr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40306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Яблунька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AB54F5">
            <w:pPr>
              <w:numPr>
                <w:ilvl w:val="0"/>
                <w:numId w:val="17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000000" w:rsidRDefault="00AB54F5" w:rsidP="0018384F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журнал</w:t>
            </w:r>
          </w:p>
        </w:tc>
      </w:tr>
    </w:tbl>
    <w:p w:rsidR="00AB54F5" w:rsidRDefault="0018384F">
      <w:pPr>
        <w:rPr>
          <w:rFonts w:eastAsia="Times New Roman"/>
        </w:rPr>
      </w:pPr>
      <w:r>
        <w:rPr>
          <w:rFonts w:ascii="Segoe UI" w:eastAsia="Times New Roman" w:hAnsi="Segoe UI" w:cs="Segoe UI"/>
          <w:color w:val="212529"/>
        </w:rPr>
        <w:br w:type="textWrapping" w:clear="all"/>
      </w:r>
      <w:r w:rsidR="00AB54F5">
        <w:rPr>
          <w:rFonts w:ascii="Segoe UI" w:eastAsia="Times New Roman" w:hAnsi="Segoe UI" w:cs="Segoe UI"/>
          <w:color w:val="212529"/>
        </w:rPr>
        <w:pict/>
      </w:r>
      <w:r w:rsidR="00AB54F5">
        <w:rPr>
          <w:rFonts w:ascii="Segoe UI" w:eastAsia="Times New Roman" w:hAnsi="Segoe UI" w:cs="Segoe UI"/>
          <w:color w:val="212529"/>
        </w:rPr>
        <w:pict/>
      </w:r>
      <w:r w:rsidR="00AB54F5">
        <w:rPr>
          <w:rFonts w:ascii="Segoe UI" w:eastAsia="Times New Roman" w:hAnsi="Segoe UI" w:cs="Segoe UI"/>
          <w:color w:val="212529"/>
        </w:rPr>
        <w:pict/>
      </w:r>
      <w:r w:rsidR="00AB54F5">
        <w:rPr>
          <w:rFonts w:ascii="Segoe UI" w:eastAsia="Times New Roman" w:hAnsi="Segoe UI" w:cs="Segoe UI"/>
          <w:color w:val="212529"/>
        </w:rPr>
        <w:pict/>
      </w:r>
      <w:r w:rsidR="00AB54F5">
        <w:rPr>
          <w:rFonts w:ascii="Segoe UI" w:eastAsia="Times New Roman" w:hAnsi="Segoe UI" w:cs="Segoe UI"/>
          <w:color w:val="212529"/>
        </w:rPr>
        <w:pict/>
      </w:r>
      <w:r w:rsidR="00AB54F5">
        <w:rPr>
          <w:rFonts w:ascii="Segoe UI" w:eastAsia="Times New Roman" w:hAnsi="Segoe UI" w:cs="Segoe UI"/>
          <w:color w:val="212529"/>
        </w:rPr>
        <w:pict/>
      </w:r>
      <w:r w:rsidR="00AB54F5">
        <w:rPr>
          <w:rFonts w:ascii="Segoe UI" w:eastAsia="Times New Roman" w:hAnsi="Segoe UI" w:cs="Segoe UI"/>
          <w:color w:val="212529"/>
        </w:rPr>
        <w:pict/>
      </w:r>
      <w:r w:rsidR="00AB54F5">
        <w:rPr>
          <w:rFonts w:ascii="Segoe UI" w:eastAsia="Times New Roman" w:hAnsi="Segoe UI" w:cs="Segoe UI"/>
          <w:color w:val="212529"/>
        </w:rPr>
        <w:pict/>
      </w:r>
      <w:r w:rsidR="00AB54F5">
        <w:rPr>
          <w:rFonts w:ascii="Segoe UI" w:eastAsia="Times New Roman" w:hAnsi="Segoe UI" w:cs="Segoe UI"/>
          <w:color w:val="212529"/>
        </w:rPr>
        <w:pict/>
      </w:r>
      <w:r w:rsidR="00AB54F5">
        <w:rPr>
          <w:rFonts w:ascii="Segoe UI" w:eastAsia="Times New Roman" w:hAnsi="Segoe UI" w:cs="Segoe UI"/>
          <w:color w:val="212529"/>
        </w:rPr>
        <w:pict/>
      </w:r>
      <w:r w:rsidR="00AB54F5">
        <w:rPr>
          <w:rFonts w:ascii="Segoe UI" w:eastAsia="Times New Roman" w:hAnsi="Segoe UI" w:cs="Segoe UI"/>
          <w:color w:val="212529"/>
        </w:rPr>
        <w:pict/>
      </w:r>
      <w:r w:rsidR="00AB54F5">
        <w:rPr>
          <w:rFonts w:ascii="Segoe UI" w:eastAsia="Times New Roman" w:hAnsi="Segoe UI" w:cs="Segoe UI"/>
          <w:color w:val="212529"/>
        </w:rPr>
        <w:pict/>
      </w:r>
      <w:r w:rsidR="00AB54F5">
        <w:rPr>
          <w:rFonts w:ascii="Segoe UI" w:eastAsia="Times New Roman" w:hAnsi="Segoe UI" w:cs="Segoe UI"/>
          <w:color w:val="212529"/>
        </w:rPr>
        <w:pict/>
      </w:r>
      <w:r w:rsidR="00AB54F5">
        <w:rPr>
          <w:rFonts w:ascii="Segoe UI" w:eastAsia="Times New Roman" w:hAnsi="Segoe UI" w:cs="Segoe UI"/>
          <w:color w:val="212529"/>
        </w:rPr>
        <w:pict/>
      </w:r>
      <w:r w:rsidR="00AB54F5">
        <w:rPr>
          <w:rFonts w:ascii="Segoe UI" w:eastAsia="Times New Roman" w:hAnsi="Segoe UI" w:cs="Segoe UI"/>
          <w:color w:val="212529"/>
        </w:rPr>
        <w:pict/>
      </w:r>
      <w:r w:rsidR="00AB54F5">
        <w:rPr>
          <w:rFonts w:ascii="Segoe UI" w:eastAsia="Times New Roman" w:hAnsi="Segoe UI" w:cs="Segoe UI"/>
          <w:color w:val="212529"/>
        </w:rPr>
        <w:pict/>
      </w:r>
      <w:r w:rsidR="00AB54F5">
        <w:rPr>
          <w:rFonts w:ascii="Segoe UI" w:eastAsia="Times New Roman" w:hAnsi="Segoe UI" w:cs="Segoe UI"/>
          <w:color w:val="212529"/>
        </w:rPr>
        <w:pict/>
      </w:r>
      <w:r w:rsidR="00AB54F5">
        <w:rPr>
          <w:rFonts w:ascii="Segoe UI" w:eastAsia="Times New Roman" w:hAnsi="Segoe UI" w:cs="Segoe UI"/>
          <w:color w:val="212529"/>
        </w:rPr>
        <w:pict/>
      </w:r>
    </w:p>
    <w:sectPr w:rsidR="00AB54F5" w:rsidSect="0018384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 Awesome 5 Free">
    <w:charset w:val="00"/>
    <w:family w:val="auto"/>
    <w:pitch w:val="default"/>
  </w:font>
  <w:font w:name="Font Awesome 5 Brand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5B7"/>
    <w:multiLevelType w:val="multilevel"/>
    <w:tmpl w:val="8400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013EE"/>
    <w:multiLevelType w:val="multilevel"/>
    <w:tmpl w:val="AD84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626D1"/>
    <w:multiLevelType w:val="multilevel"/>
    <w:tmpl w:val="96B0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D027B5"/>
    <w:multiLevelType w:val="multilevel"/>
    <w:tmpl w:val="EBEC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304A73"/>
    <w:multiLevelType w:val="multilevel"/>
    <w:tmpl w:val="C35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E87916"/>
    <w:multiLevelType w:val="multilevel"/>
    <w:tmpl w:val="2724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FE2D19"/>
    <w:multiLevelType w:val="multilevel"/>
    <w:tmpl w:val="CDDE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467473"/>
    <w:multiLevelType w:val="multilevel"/>
    <w:tmpl w:val="4ED2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7E4060"/>
    <w:multiLevelType w:val="multilevel"/>
    <w:tmpl w:val="EB82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142BB2"/>
    <w:multiLevelType w:val="multilevel"/>
    <w:tmpl w:val="324E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FA271A"/>
    <w:multiLevelType w:val="multilevel"/>
    <w:tmpl w:val="72BAC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554244"/>
    <w:multiLevelType w:val="multilevel"/>
    <w:tmpl w:val="F7E2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790646"/>
    <w:multiLevelType w:val="multilevel"/>
    <w:tmpl w:val="B91A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BD42D2"/>
    <w:multiLevelType w:val="multilevel"/>
    <w:tmpl w:val="5C78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5A49A9"/>
    <w:multiLevelType w:val="multilevel"/>
    <w:tmpl w:val="3E10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102211"/>
    <w:multiLevelType w:val="multilevel"/>
    <w:tmpl w:val="47D6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8D61C6"/>
    <w:multiLevelType w:val="multilevel"/>
    <w:tmpl w:val="7CAE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BAB5FD6"/>
    <w:multiLevelType w:val="multilevel"/>
    <w:tmpl w:val="C6E8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B146F7"/>
    <w:multiLevelType w:val="multilevel"/>
    <w:tmpl w:val="46EC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CA7A7B"/>
    <w:multiLevelType w:val="multilevel"/>
    <w:tmpl w:val="3388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C72150C"/>
    <w:multiLevelType w:val="multilevel"/>
    <w:tmpl w:val="2F54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D4F5334"/>
    <w:multiLevelType w:val="multilevel"/>
    <w:tmpl w:val="8C48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D6D33D3"/>
    <w:multiLevelType w:val="multilevel"/>
    <w:tmpl w:val="DED6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E46568E"/>
    <w:multiLevelType w:val="multilevel"/>
    <w:tmpl w:val="ACC8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1757298"/>
    <w:multiLevelType w:val="multilevel"/>
    <w:tmpl w:val="1458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4F112B"/>
    <w:multiLevelType w:val="multilevel"/>
    <w:tmpl w:val="828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32B0E9E"/>
    <w:multiLevelType w:val="multilevel"/>
    <w:tmpl w:val="F248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3456313"/>
    <w:multiLevelType w:val="multilevel"/>
    <w:tmpl w:val="28E4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7D4A47"/>
    <w:multiLevelType w:val="multilevel"/>
    <w:tmpl w:val="7030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3BF30DB"/>
    <w:multiLevelType w:val="multilevel"/>
    <w:tmpl w:val="F1B0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3E3311C"/>
    <w:multiLevelType w:val="multilevel"/>
    <w:tmpl w:val="7002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4257DE0"/>
    <w:multiLevelType w:val="multilevel"/>
    <w:tmpl w:val="BCD4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4D27FD3"/>
    <w:multiLevelType w:val="multilevel"/>
    <w:tmpl w:val="232A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56920E2"/>
    <w:multiLevelType w:val="multilevel"/>
    <w:tmpl w:val="63BC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77D3CBB"/>
    <w:multiLevelType w:val="multilevel"/>
    <w:tmpl w:val="05AE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7943577"/>
    <w:multiLevelType w:val="multilevel"/>
    <w:tmpl w:val="A54E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7D571EE"/>
    <w:multiLevelType w:val="multilevel"/>
    <w:tmpl w:val="325C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83E3452"/>
    <w:multiLevelType w:val="multilevel"/>
    <w:tmpl w:val="FD98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8A534BC"/>
    <w:multiLevelType w:val="multilevel"/>
    <w:tmpl w:val="AF06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AA61411"/>
    <w:multiLevelType w:val="multilevel"/>
    <w:tmpl w:val="13BE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AF278F4"/>
    <w:multiLevelType w:val="multilevel"/>
    <w:tmpl w:val="D66C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AFC6F4A"/>
    <w:multiLevelType w:val="multilevel"/>
    <w:tmpl w:val="79C2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B6C2BE6"/>
    <w:multiLevelType w:val="multilevel"/>
    <w:tmpl w:val="8C52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B9A2BBA"/>
    <w:multiLevelType w:val="multilevel"/>
    <w:tmpl w:val="8B74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CC85B2E"/>
    <w:multiLevelType w:val="multilevel"/>
    <w:tmpl w:val="83EE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D587A38"/>
    <w:multiLevelType w:val="multilevel"/>
    <w:tmpl w:val="1ABA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DEF22BA"/>
    <w:multiLevelType w:val="multilevel"/>
    <w:tmpl w:val="C4A6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E8C20B4"/>
    <w:multiLevelType w:val="multilevel"/>
    <w:tmpl w:val="BED0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E9E3F67"/>
    <w:multiLevelType w:val="multilevel"/>
    <w:tmpl w:val="1F6E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EF668F6"/>
    <w:multiLevelType w:val="multilevel"/>
    <w:tmpl w:val="E828E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F094F20"/>
    <w:multiLevelType w:val="multilevel"/>
    <w:tmpl w:val="8498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F4D0DCE"/>
    <w:multiLevelType w:val="multilevel"/>
    <w:tmpl w:val="7F36C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F73455F"/>
    <w:multiLevelType w:val="multilevel"/>
    <w:tmpl w:val="3C58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0BF095B"/>
    <w:multiLevelType w:val="multilevel"/>
    <w:tmpl w:val="37CC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10D1668"/>
    <w:multiLevelType w:val="multilevel"/>
    <w:tmpl w:val="A378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13E72A7"/>
    <w:multiLevelType w:val="multilevel"/>
    <w:tmpl w:val="97D4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14F08D6"/>
    <w:multiLevelType w:val="multilevel"/>
    <w:tmpl w:val="796C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22400E7"/>
    <w:multiLevelType w:val="multilevel"/>
    <w:tmpl w:val="A8BC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2EE2D1F"/>
    <w:multiLevelType w:val="multilevel"/>
    <w:tmpl w:val="58CC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53D5481"/>
    <w:multiLevelType w:val="multilevel"/>
    <w:tmpl w:val="1B561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5BD01C0"/>
    <w:multiLevelType w:val="multilevel"/>
    <w:tmpl w:val="88908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5FC746B"/>
    <w:multiLevelType w:val="multilevel"/>
    <w:tmpl w:val="E7AE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6722474"/>
    <w:multiLevelType w:val="multilevel"/>
    <w:tmpl w:val="7CE2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70B11C1"/>
    <w:multiLevelType w:val="multilevel"/>
    <w:tmpl w:val="7F38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8864F98"/>
    <w:multiLevelType w:val="multilevel"/>
    <w:tmpl w:val="5CE2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B3C474F"/>
    <w:multiLevelType w:val="multilevel"/>
    <w:tmpl w:val="D382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B4B0EB4"/>
    <w:multiLevelType w:val="multilevel"/>
    <w:tmpl w:val="8694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B6752EB"/>
    <w:multiLevelType w:val="multilevel"/>
    <w:tmpl w:val="B55E6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BB90716"/>
    <w:multiLevelType w:val="multilevel"/>
    <w:tmpl w:val="11AC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CDE6D80"/>
    <w:multiLevelType w:val="multilevel"/>
    <w:tmpl w:val="19727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CEE4FEF"/>
    <w:multiLevelType w:val="multilevel"/>
    <w:tmpl w:val="8F50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DD33BA2"/>
    <w:multiLevelType w:val="multilevel"/>
    <w:tmpl w:val="F96C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EC33E0E"/>
    <w:multiLevelType w:val="multilevel"/>
    <w:tmpl w:val="A866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EF81925"/>
    <w:multiLevelType w:val="multilevel"/>
    <w:tmpl w:val="981A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F520AAB"/>
    <w:multiLevelType w:val="multilevel"/>
    <w:tmpl w:val="CB10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F87118F"/>
    <w:multiLevelType w:val="multilevel"/>
    <w:tmpl w:val="922A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0B00DEE"/>
    <w:multiLevelType w:val="multilevel"/>
    <w:tmpl w:val="4358E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1B072DE"/>
    <w:multiLevelType w:val="multilevel"/>
    <w:tmpl w:val="E342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29C4242"/>
    <w:multiLevelType w:val="multilevel"/>
    <w:tmpl w:val="63F4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38D732F"/>
    <w:multiLevelType w:val="multilevel"/>
    <w:tmpl w:val="2230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4393367"/>
    <w:multiLevelType w:val="multilevel"/>
    <w:tmpl w:val="52866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4F254EA"/>
    <w:multiLevelType w:val="multilevel"/>
    <w:tmpl w:val="991C2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4F31708"/>
    <w:multiLevelType w:val="multilevel"/>
    <w:tmpl w:val="7F26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5B5121E"/>
    <w:multiLevelType w:val="multilevel"/>
    <w:tmpl w:val="6D9C6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70201AB"/>
    <w:multiLevelType w:val="multilevel"/>
    <w:tmpl w:val="73A4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72F43B0"/>
    <w:multiLevelType w:val="multilevel"/>
    <w:tmpl w:val="0DFC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74C2B94"/>
    <w:multiLevelType w:val="multilevel"/>
    <w:tmpl w:val="159A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8DC7C79"/>
    <w:multiLevelType w:val="multilevel"/>
    <w:tmpl w:val="069C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9B75CFC"/>
    <w:multiLevelType w:val="multilevel"/>
    <w:tmpl w:val="E1E6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9DD09FB"/>
    <w:multiLevelType w:val="multilevel"/>
    <w:tmpl w:val="34F0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B0450E4"/>
    <w:multiLevelType w:val="multilevel"/>
    <w:tmpl w:val="10DC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B805C95"/>
    <w:multiLevelType w:val="multilevel"/>
    <w:tmpl w:val="2A58E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C193E78"/>
    <w:multiLevelType w:val="multilevel"/>
    <w:tmpl w:val="A0521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CCE625A"/>
    <w:multiLevelType w:val="multilevel"/>
    <w:tmpl w:val="CA5C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D4A08EE"/>
    <w:multiLevelType w:val="multilevel"/>
    <w:tmpl w:val="6676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D97173B"/>
    <w:multiLevelType w:val="multilevel"/>
    <w:tmpl w:val="B276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DB33CDF"/>
    <w:multiLevelType w:val="multilevel"/>
    <w:tmpl w:val="D0DCF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DF51CE1"/>
    <w:multiLevelType w:val="multilevel"/>
    <w:tmpl w:val="283A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F375CBE"/>
    <w:multiLevelType w:val="multilevel"/>
    <w:tmpl w:val="5F86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0EE33F7"/>
    <w:multiLevelType w:val="multilevel"/>
    <w:tmpl w:val="81C0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2B55A2D"/>
    <w:multiLevelType w:val="multilevel"/>
    <w:tmpl w:val="6542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2DC320B"/>
    <w:multiLevelType w:val="multilevel"/>
    <w:tmpl w:val="3184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34168B4"/>
    <w:multiLevelType w:val="multilevel"/>
    <w:tmpl w:val="2B76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37221E4"/>
    <w:multiLevelType w:val="multilevel"/>
    <w:tmpl w:val="E458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41D4E76"/>
    <w:multiLevelType w:val="multilevel"/>
    <w:tmpl w:val="9FB2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4CE6390"/>
    <w:multiLevelType w:val="multilevel"/>
    <w:tmpl w:val="B542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5E36606"/>
    <w:multiLevelType w:val="multilevel"/>
    <w:tmpl w:val="A1B2A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61275A9"/>
    <w:multiLevelType w:val="multilevel"/>
    <w:tmpl w:val="55BA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789128E"/>
    <w:multiLevelType w:val="multilevel"/>
    <w:tmpl w:val="2CB2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96B53E1"/>
    <w:multiLevelType w:val="multilevel"/>
    <w:tmpl w:val="6EFC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9E632BF"/>
    <w:multiLevelType w:val="multilevel"/>
    <w:tmpl w:val="10FE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A112AF2"/>
    <w:multiLevelType w:val="multilevel"/>
    <w:tmpl w:val="A5D8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BB64E37"/>
    <w:multiLevelType w:val="multilevel"/>
    <w:tmpl w:val="C206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CC8506B"/>
    <w:multiLevelType w:val="multilevel"/>
    <w:tmpl w:val="B604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CF93A7D"/>
    <w:multiLevelType w:val="multilevel"/>
    <w:tmpl w:val="376C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D550002"/>
    <w:multiLevelType w:val="multilevel"/>
    <w:tmpl w:val="F53C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DE103B7"/>
    <w:multiLevelType w:val="multilevel"/>
    <w:tmpl w:val="4A62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EAD1047"/>
    <w:multiLevelType w:val="multilevel"/>
    <w:tmpl w:val="4CD84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EF01E94"/>
    <w:multiLevelType w:val="multilevel"/>
    <w:tmpl w:val="B68A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F331137"/>
    <w:multiLevelType w:val="multilevel"/>
    <w:tmpl w:val="5BB6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0477C11"/>
    <w:multiLevelType w:val="multilevel"/>
    <w:tmpl w:val="E750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10B5D88"/>
    <w:multiLevelType w:val="multilevel"/>
    <w:tmpl w:val="FED8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2304C5E"/>
    <w:multiLevelType w:val="multilevel"/>
    <w:tmpl w:val="06DC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3BA4B16"/>
    <w:multiLevelType w:val="multilevel"/>
    <w:tmpl w:val="8C7C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4046FC8"/>
    <w:multiLevelType w:val="multilevel"/>
    <w:tmpl w:val="5450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495144D"/>
    <w:multiLevelType w:val="multilevel"/>
    <w:tmpl w:val="E69E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535150B"/>
    <w:multiLevelType w:val="multilevel"/>
    <w:tmpl w:val="1244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6D72C65"/>
    <w:multiLevelType w:val="multilevel"/>
    <w:tmpl w:val="C3B4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7226919"/>
    <w:multiLevelType w:val="multilevel"/>
    <w:tmpl w:val="5BE2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A011102"/>
    <w:multiLevelType w:val="multilevel"/>
    <w:tmpl w:val="3754D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B354786"/>
    <w:multiLevelType w:val="multilevel"/>
    <w:tmpl w:val="5180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C113A12"/>
    <w:multiLevelType w:val="multilevel"/>
    <w:tmpl w:val="F9EA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C5314B4"/>
    <w:multiLevelType w:val="multilevel"/>
    <w:tmpl w:val="DE6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D612D9A"/>
    <w:multiLevelType w:val="multilevel"/>
    <w:tmpl w:val="2E06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D7109C2"/>
    <w:multiLevelType w:val="multilevel"/>
    <w:tmpl w:val="F38A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E287797"/>
    <w:multiLevelType w:val="multilevel"/>
    <w:tmpl w:val="65E2F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E3841BB"/>
    <w:multiLevelType w:val="multilevel"/>
    <w:tmpl w:val="C31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F6A2CFF"/>
    <w:multiLevelType w:val="multilevel"/>
    <w:tmpl w:val="DC5C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FEB03DA"/>
    <w:multiLevelType w:val="multilevel"/>
    <w:tmpl w:val="D45A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09D1FBA"/>
    <w:multiLevelType w:val="multilevel"/>
    <w:tmpl w:val="CD00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15B1DB5"/>
    <w:multiLevelType w:val="multilevel"/>
    <w:tmpl w:val="BC1C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1931968"/>
    <w:multiLevelType w:val="multilevel"/>
    <w:tmpl w:val="D202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1E42D6F"/>
    <w:multiLevelType w:val="multilevel"/>
    <w:tmpl w:val="5BDE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3E47686"/>
    <w:multiLevelType w:val="multilevel"/>
    <w:tmpl w:val="8176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4B114B0"/>
    <w:multiLevelType w:val="multilevel"/>
    <w:tmpl w:val="956E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639551B"/>
    <w:multiLevelType w:val="multilevel"/>
    <w:tmpl w:val="8AEC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6884C70"/>
    <w:multiLevelType w:val="multilevel"/>
    <w:tmpl w:val="40DE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6BC1735"/>
    <w:multiLevelType w:val="multilevel"/>
    <w:tmpl w:val="0BEE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7173C06"/>
    <w:multiLevelType w:val="multilevel"/>
    <w:tmpl w:val="078C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7B25AB1"/>
    <w:multiLevelType w:val="multilevel"/>
    <w:tmpl w:val="26AC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8815B47"/>
    <w:multiLevelType w:val="multilevel"/>
    <w:tmpl w:val="DA42B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97C06A4"/>
    <w:multiLevelType w:val="multilevel"/>
    <w:tmpl w:val="079E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A341A2B"/>
    <w:multiLevelType w:val="multilevel"/>
    <w:tmpl w:val="29B8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A6207C3"/>
    <w:multiLevelType w:val="multilevel"/>
    <w:tmpl w:val="0652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D3144F6"/>
    <w:multiLevelType w:val="multilevel"/>
    <w:tmpl w:val="8FFE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D5F183F"/>
    <w:multiLevelType w:val="multilevel"/>
    <w:tmpl w:val="B3E61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DC276EE"/>
    <w:multiLevelType w:val="multilevel"/>
    <w:tmpl w:val="9E64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DEB18BD"/>
    <w:multiLevelType w:val="multilevel"/>
    <w:tmpl w:val="999C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6E074FE6"/>
    <w:multiLevelType w:val="multilevel"/>
    <w:tmpl w:val="C570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EB90DB6"/>
    <w:multiLevelType w:val="multilevel"/>
    <w:tmpl w:val="64F21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EF335DE"/>
    <w:multiLevelType w:val="multilevel"/>
    <w:tmpl w:val="904E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6F8814A0"/>
    <w:multiLevelType w:val="multilevel"/>
    <w:tmpl w:val="0AEC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FA56F8A"/>
    <w:multiLevelType w:val="multilevel"/>
    <w:tmpl w:val="BB02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28078D2"/>
    <w:multiLevelType w:val="multilevel"/>
    <w:tmpl w:val="DA48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2B85BB9"/>
    <w:multiLevelType w:val="multilevel"/>
    <w:tmpl w:val="097C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2CB21F0"/>
    <w:multiLevelType w:val="multilevel"/>
    <w:tmpl w:val="701C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5E932F7"/>
    <w:multiLevelType w:val="multilevel"/>
    <w:tmpl w:val="C880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65321E3"/>
    <w:multiLevelType w:val="multilevel"/>
    <w:tmpl w:val="7D2ED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6F72F10"/>
    <w:multiLevelType w:val="multilevel"/>
    <w:tmpl w:val="7B5A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71539CA"/>
    <w:multiLevelType w:val="multilevel"/>
    <w:tmpl w:val="6032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7327CCA"/>
    <w:multiLevelType w:val="multilevel"/>
    <w:tmpl w:val="4D02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7EF686C"/>
    <w:multiLevelType w:val="multilevel"/>
    <w:tmpl w:val="7AEE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9C974E8"/>
    <w:multiLevelType w:val="multilevel"/>
    <w:tmpl w:val="84CA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B107721"/>
    <w:multiLevelType w:val="multilevel"/>
    <w:tmpl w:val="07F24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DBA2C7F"/>
    <w:multiLevelType w:val="multilevel"/>
    <w:tmpl w:val="6FBE4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F8A2D78"/>
    <w:multiLevelType w:val="multilevel"/>
    <w:tmpl w:val="281E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62"/>
  </w:num>
  <w:num w:numId="3">
    <w:abstractNumId w:val="22"/>
  </w:num>
  <w:num w:numId="4">
    <w:abstractNumId w:val="49"/>
  </w:num>
  <w:num w:numId="5">
    <w:abstractNumId w:val="117"/>
  </w:num>
  <w:num w:numId="6">
    <w:abstractNumId w:val="142"/>
  </w:num>
  <w:num w:numId="7">
    <w:abstractNumId w:val="61"/>
  </w:num>
  <w:num w:numId="8">
    <w:abstractNumId w:val="73"/>
  </w:num>
  <w:num w:numId="9">
    <w:abstractNumId w:val="109"/>
  </w:num>
  <w:num w:numId="10">
    <w:abstractNumId w:val="172"/>
  </w:num>
  <w:num w:numId="11">
    <w:abstractNumId w:val="144"/>
  </w:num>
  <w:num w:numId="12">
    <w:abstractNumId w:val="101"/>
  </w:num>
  <w:num w:numId="13">
    <w:abstractNumId w:val="2"/>
  </w:num>
  <w:num w:numId="14">
    <w:abstractNumId w:val="86"/>
  </w:num>
  <w:num w:numId="15">
    <w:abstractNumId w:val="140"/>
  </w:num>
  <w:num w:numId="16">
    <w:abstractNumId w:val="32"/>
  </w:num>
  <w:num w:numId="17">
    <w:abstractNumId w:val="99"/>
  </w:num>
  <w:num w:numId="18">
    <w:abstractNumId w:val="8"/>
  </w:num>
  <w:num w:numId="19">
    <w:abstractNumId w:val="1"/>
  </w:num>
  <w:num w:numId="20">
    <w:abstractNumId w:val="84"/>
  </w:num>
  <w:num w:numId="21">
    <w:abstractNumId w:val="113"/>
  </w:num>
  <w:num w:numId="22">
    <w:abstractNumId w:val="108"/>
  </w:num>
  <w:num w:numId="23">
    <w:abstractNumId w:val="147"/>
  </w:num>
  <w:num w:numId="24">
    <w:abstractNumId w:val="9"/>
  </w:num>
  <w:num w:numId="25">
    <w:abstractNumId w:val="55"/>
  </w:num>
  <w:num w:numId="26">
    <w:abstractNumId w:val="96"/>
  </w:num>
  <w:num w:numId="27">
    <w:abstractNumId w:val="44"/>
  </w:num>
  <w:num w:numId="28">
    <w:abstractNumId w:val="16"/>
  </w:num>
  <w:num w:numId="29">
    <w:abstractNumId w:val="82"/>
  </w:num>
  <w:num w:numId="30">
    <w:abstractNumId w:val="149"/>
  </w:num>
  <w:num w:numId="31">
    <w:abstractNumId w:val="39"/>
  </w:num>
  <w:num w:numId="32">
    <w:abstractNumId w:val="77"/>
  </w:num>
  <w:num w:numId="33">
    <w:abstractNumId w:val="20"/>
  </w:num>
  <w:num w:numId="34">
    <w:abstractNumId w:val="148"/>
  </w:num>
  <w:num w:numId="35">
    <w:abstractNumId w:val="133"/>
  </w:num>
  <w:num w:numId="36">
    <w:abstractNumId w:val="78"/>
  </w:num>
  <w:num w:numId="37">
    <w:abstractNumId w:val="118"/>
  </w:num>
  <w:num w:numId="38">
    <w:abstractNumId w:val="173"/>
  </w:num>
  <w:num w:numId="39">
    <w:abstractNumId w:val="43"/>
  </w:num>
  <w:num w:numId="40">
    <w:abstractNumId w:val="70"/>
  </w:num>
  <w:num w:numId="41">
    <w:abstractNumId w:val="56"/>
  </w:num>
  <w:num w:numId="42">
    <w:abstractNumId w:val="65"/>
  </w:num>
  <w:num w:numId="43">
    <w:abstractNumId w:val="158"/>
  </w:num>
  <w:num w:numId="44">
    <w:abstractNumId w:val="64"/>
  </w:num>
  <w:num w:numId="45">
    <w:abstractNumId w:val="97"/>
  </w:num>
  <w:num w:numId="46">
    <w:abstractNumId w:val="68"/>
  </w:num>
  <w:num w:numId="47">
    <w:abstractNumId w:val="129"/>
  </w:num>
  <w:num w:numId="48">
    <w:abstractNumId w:val="79"/>
  </w:num>
  <w:num w:numId="49">
    <w:abstractNumId w:val="175"/>
  </w:num>
  <w:num w:numId="50">
    <w:abstractNumId w:val="90"/>
  </w:num>
  <w:num w:numId="51">
    <w:abstractNumId w:val="143"/>
  </w:num>
  <w:num w:numId="52">
    <w:abstractNumId w:val="160"/>
  </w:num>
  <w:num w:numId="53">
    <w:abstractNumId w:val="3"/>
  </w:num>
  <w:num w:numId="54">
    <w:abstractNumId w:val="67"/>
  </w:num>
  <w:num w:numId="55">
    <w:abstractNumId w:val="14"/>
  </w:num>
  <w:num w:numId="56">
    <w:abstractNumId w:val="168"/>
  </w:num>
  <w:num w:numId="57">
    <w:abstractNumId w:val="21"/>
  </w:num>
  <w:num w:numId="58">
    <w:abstractNumId w:val="93"/>
  </w:num>
  <w:num w:numId="59">
    <w:abstractNumId w:val="48"/>
  </w:num>
  <w:num w:numId="60">
    <w:abstractNumId w:val="42"/>
  </w:num>
  <w:num w:numId="61">
    <w:abstractNumId w:val="111"/>
  </w:num>
  <w:num w:numId="62">
    <w:abstractNumId w:val="88"/>
  </w:num>
  <w:num w:numId="63">
    <w:abstractNumId w:val="154"/>
  </w:num>
  <w:num w:numId="64">
    <w:abstractNumId w:val="80"/>
  </w:num>
  <w:num w:numId="65">
    <w:abstractNumId w:val="159"/>
  </w:num>
  <w:num w:numId="66">
    <w:abstractNumId w:val="141"/>
  </w:num>
  <w:num w:numId="67">
    <w:abstractNumId w:val="46"/>
  </w:num>
  <w:num w:numId="68">
    <w:abstractNumId w:val="152"/>
  </w:num>
  <w:num w:numId="69">
    <w:abstractNumId w:val="155"/>
  </w:num>
  <w:num w:numId="70">
    <w:abstractNumId w:val="41"/>
  </w:num>
  <w:num w:numId="71">
    <w:abstractNumId w:val="92"/>
  </w:num>
  <w:num w:numId="72">
    <w:abstractNumId w:val="50"/>
  </w:num>
  <w:num w:numId="73">
    <w:abstractNumId w:val="71"/>
  </w:num>
  <w:num w:numId="74">
    <w:abstractNumId w:val="27"/>
  </w:num>
  <w:num w:numId="75">
    <w:abstractNumId w:val="134"/>
  </w:num>
  <w:num w:numId="76">
    <w:abstractNumId w:val="38"/>
  </w:num>
  <w:num w:numId="77">
    <w:abstractNumId w:val="36"/>
  </w:num>
  <w:num w:numId="78">
    <w:abstractNumId w:val="15"/>
  </w:num>
  <w:num w:numId="79">
    <w:abstractNumId w:val="164"/>
  </w:num>
  <w:num w:numId="80">
    <w:abstractNumId w:val="119"/>
  </w:num>
  <w:num w:numId="81">
    <w:abstractNumId w:val="102"/>
  </w:num>
  <w:num w:numId="82">
    <w:abstractNumId w:val="123"/>
  </w:num>
  <w:num w:numId="83">
    <w:abstractNumId w:val="157"/>
  </w:num>
  <w:num w:numId="84">
    <w:abstractNumId w:val="138"/>
  </w:num>
  <w:num w:numId="85">
    <w:abstractNumId w:val="104"/>
  </w:num>
  <w:num w:numId="86">
    <w:abstractNumId w:val="170"/>
  </w:num>
  <w:num w:numId="87">
    <w:abstractNumId w:val="81"/>
  </w:num>
  <w:num w:numId="88">
    <w:abstractNumId w:val="116"/>
  </w:num>
  <w:num w:numId="89">
    <w:abstractNumId w:val="4"/>
  </w:num>
  <w:num w:numId="90">
    <w:abstractNumId w:val="139"/>
  </w:num>
  <w:num w:numId="91">
    <w:abstractNumId w:val="25"/>
  </w:num>
  <w:num w:numId="92">
    <w:abstractNumId w:val="126"/>
  </w:num>
  <w:num w:numId="93">
    <w:abstractNumId w:val="54"/>
  </w:num>
  <w:num w:numId="94">
    <w:abstractNumId w:val="83"/>
  </w:num>
  <w:num w:numId="95">
    <w:abstractNumId w:val="7"/>
  </w:num>
  <w:num w:numId="96">
    <w:abstractNumId w:val="89"/>
  </w:num>
  <w:num w:numId="97">
    <w:abstractNumId w:val="105"/>
  </w:num>
  <w:num w:numId="98">
    <w:abstractNumId w:val="62"/>
  </w:num>
  <w:num w:numId="99">
    <w:abstractNumId w:val="24"/>
  </w:num>
  <w:num w:numId="100">
    <w:abstractNumId w:val="122"/>
  </w:num>
  <w:num w:numId="101">
    <w:abstractNumId w:val="53"/>
  </w:num>
  <w:num w:numId="102">
    <w:abstractNumId w:val="75"/>
  </w:num>
  <w:num w:numId="103">
    <w:abstractNumId w:val="6"/>
  </w:num>
  <w:num w:numId="104">
    <w:abstractNumId w:val="125"/>
  </w:num>
  <w:num w:numId="105">
    <w:abstractNumId w:val="128"/>
  </w:num>
  <w:num w:numId="106">
    <w:abstractNumId w:val="5"/>
  </w:num>
  <w:num w:numId="107">
    <w:abstractNumId w:val="163"/>
  </w:num>
  <w:num w:numId="108">
    <w:abstractNumId w:val="132"/>
  </w:num>
  <w:num w:numId="109">
    <w:abstractNumId w:val="150"/>
  </w:num>
  <w:num w:numId="110">
    <w:abstractNumId w:val="103"/>
  </w:num>
  <w:num w:numId="111">
    <w:abstractNumId w:val="13"/>
  </w:num>
  <w:num w:numId="112">
    <w:abstractNumId w:val="136"/>
  </w:num>
  <w:num w:numId="113">
    <w:abstractNumId w:val="110"/>
  </w:num>
  <w:num w:numId="114">
    <w:abstractNumId w:val="60"/>
  </w:num>
  <w:num w:numId="115">
    <w:abstractNumId w:val="17"/>
  </w:num>
  <w:num w:numId="116">
    <w:abstractNumId w:val="40"/>
  </w:num>
  <w:num w:numId="117">
    <w:abstractNumId w:val="69"/>
  </w:num>
  <w:num w:numId="118">
    <w:abstractNumId w:val="85"/>
  </w:num>
  <w:num w:numId="119">
    <w:abstractNumId w:val="174"/>
  </w:num>
  <w:num w:numId="120">
    <w:abstractNumId w:val="57"/>
  </w:num>
  <w:num w:numId="121">
    <w:abstractNumId w:val="23"/>
  </w:num>
  <w:num w:numId="122">
    <w:abstractNumId w:val="124"/>
  </w:num>
  <w:num w:numId="123">
    <w:abstractNumId w:val="26"/>
  </w:num>
  <w:num w:numId="124">
    <w:abstractNumId w:val="59"/>
  </w:num>
  <w:num w:numId="125">
    <w:abstractNumId w:val="51"/>
  </w:num>
  <w:num w:numId="126">
    <w:abstractNumId w:val="58"/>
  </w:num>
  <w:num w:numId="127">
    <w:abstractNumId w:val="35"/>
  </w:num>
  <w:num w:numId="128">
    <w:abstractNumId w:val="120"/>
  </w:num>
  <w:num w:numId="129">
    <w:abstractNumId w:val="156"/>
  </w:num>
  <w:num w:numId="130">
    <w:abstractNumId w:val="66"/>
  </w:num>
  <w:num w:numId="131">
    <w:abstractNumId w:val="161"/>
  </w:num>
  <w:num w:numId="132">
    <w:abstractNumId w:val="10"/>
  </w:num>
  <w:num w:numId="133">
    <w:abstractNumId w:val="165"/>
  </w:num>
  <w:num w:numId="134">
    <w:abstractNumId w:val="151"/>
  </w:num>
  <w:num w:numId="135">
    <w:abstractNumId w:val="137"/>
  </w:num>
  <w:num w:numId="136">
    <w:abstractNumId w:val="131"/>
  </w:num>
  <w:num w:numId="137">
    <w:abstractNumId w:val="100"/>
  </w:num>
  <w:num w:numId="138">
    <w:abstractNumId w:val="19"/>
  </w:num>
  <w:num w:numId="139">
    <w:abstractNumId w:val="30"/>
  </w:num>
  <w:num w:numId="140">
    <w:abstractNumId w:val="135"/>
  </w:num>
  <w:num w:numId="141">
    <w:abstractNumId w:val="167"/>
  </w:num>
  <w:num w:numId="142">
    <w:abstractNumId w:val="11"/>
  </w:num>
  <w:num w:numId="143">
    <w:abstractNumId w:val="37"/>
  </w:num>
  <w:num w:numId="144">
    <w:abstractNumId w:val="87"/>
  </w:num>
  <w:num w:numId="145">
    <w:abstractNumId w:val="153"/>
  </w:num>
  <w:num w:numId="146">
    <w:abstractNumId w:val="115"/>
  </w:num>
  <w:num w:numId="147">
    <w:abstractNumId w:val="114"/>
  </w:num>
  <w:num w:numId="148">
    <w:abstractNumId w:val="145"/>
  </w:num>
  <w:num w:numId="149">
    <w:abstractNumId w:val="28"/>
  </w:num>
  <w:num w:numId="150">
    <w:abstractNumId w:val="146"/>
  </w:num>
  <w:num w:numId="151">
    <w:abstractNumId w:val="112"/>
  </w:num>
  <w:num w:numId="152">
    <w:abstractNumId w:val="121"/>
  </w:num>
  <w:num w:numId="153">
    <w:abstractNumId w:val="76"/>
  </w:num>
  <w:num w:numId="154">
    <w:abstractNumId w:val="94"/>
  </w:num>
  <w:num w:numId="155">
    <w:abstractNumId w:val="33"/>
  </w:num>
  <w:num w:numId="156">
    <w:abstractNumId w:val="18"/>
  </w:num>
  <w:num w:numId="157">
    <w:abstractNumId w:val="130"/>
  </w:num>
  <w:num w:numId="158">
    <w:abstractNumId w:val="72"/>
  </w:num>
  <w:num w:numId="159">
    <w:abstractNumId w:val="74"/>
  </w:num>
  <w:num w:numId="160">
    <w:abstractNumId w:val="0"/>
  </w:num>
  <w:num w:numId="161">
    <w:abstractNumId w:val="171"/>
  </w:num>
  <w:num w:numId="162">
    <w:abstractNumId w:val="45"/>
  </w:num>
  <w:num w:numId="163">
    <w:abstractNumId w:val="169"/>
  </w:num>
  <w:num w:numId="164">
    <w:abstractNumId w:val="166"/>
  </w:num>
  <w:num w:numId="165">
    <w:abstractNumId w:val="106"/>
  </w:num>
  <w:num w:numId="166">
    <w:abstractNumId w:val="31"/>
  </w:num>
  <w:num w:numId="167">
    <w:abstractNumId w:val="95"/>
  </w:num>
  <w:num w:numId="168">
    <w:abstractNumId w:val="107"/>
  </w:num>
  <w:num w:numId="169">
    <w:abstractNumId w:val="29"/>
  </w:num>
  <w:num w:numId="170">
    <w:abstractNumId w:val="12"/>
  </w:num>
  <w:num w:numId="171">
    <w:abstractNumId w:val="47"/>
  </w:num>
  <w:num w:numId="172">
    <w:abstractNumId w:val="127"/>
  </w:num>
  <w:num w:numId="173">
    <w:abstractNumId w:val="98"/>
  </w:num>
  <w:num w:numId="174">
    <w:abstractNumId w:val="91"/>
  </w:num>
  <w:num w:numId="175">
    <w:abstractNumId w:val="52"/>
  </w:num>
  <w:num w:numId="176">
    <w:abstractNumId w:val="63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8384F"/>
    <w:rsid w:val="0018384F"/>
    <w:rsid w:val="0081020B"/>
    <w:rsid w:val="00AB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FC20B"/>
  <w15:chartTrackingRefBased/>
  <w15:docId w15:val="{B26794C7-3790-4A8C-BED9-61A767E0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after="100" w:afterAutospacing="1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after="100" w:afterAutospacing="1"/>
      <w:outlineLvl w:val="2"/>
    </w:pPr>
    <w:rPr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after="100" w:afterAutospacing="1"/>
      <w:outlineLvl w:val="3"/>
    </w:pPr>
  </w:style>
  <w:style w:type="paragraph" w:styleId="5">
    <w:name w:val="heading 5"/>
    <w:basedOn w:val="a"/>
    <w:link w:val="50"/>
    <w:uiPriority w:val="9"/>
    <w:qFormat/>
    <w:pPr>
      <w:spacing w:after="100" w:afterAutospacing="1"/>
      <w:outlineLvl w:val="4"/>
    </w:pPr>
    <w:rPr>
      <w:sz w:val="20"/>
      <w:szCs w:val="20"/>
    </w:rPr>
  </w:style>
  <w:style w:type="paragraph" w:styleId="6">
    <w:name w:val="heading 6"/>
    <w:basedOn w:val="a"/>
    <w:link w:val="60"/>
    <w:uiPriority w:val="9"/>
    <w:qFormat/>
    <w:pPr>
      <w:spacing w:after="100" w:afterAutospacing="1"/>
      <w:outlineLvl w:val="5"/>
    </w:pPr>
    <w:rPr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а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ode"/>
    <w:basedOn w:val="a0"/>
    <w:uiPriority w:val="99"/>
    <w:semiHidden/>
    <w:unhideWhenUsed/>
    <w:rPr>
      <w:rFonts w:ascii="Consolas" w:eastAsiaTheme="minorEastAsia" w:hAnsi="Consolas" w:cs="Courier New" w:hint="default"/>
      <w:color w:val="E83E8C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2">
    <w:name w:val="HTML Keyboard"/>
    <w:basedOn w:val="a0"/>
    <w:uiPriority w:val="99"/>
    <w:semiHidden/>
    <w:unhideWhenUsed/>
    <w:rPr>
      <w:rFonts w:ascii="Consolas" w:eastAsiaTheme="minorEastAsia" w:hAnsi="Consolas" w:cs="Courier New" w:hint="default"/>
      <w:color w:val="FFFFFF"/>
      <w:sz w:val="21"/>
      <w:szCs w:val="21"/>
      <w:shd w:val="clear" w:color="auto" w:fill="212529"/>
    </w:rPr>
  </w:style>
  <w:style w:type="paragraph" w:styleId="HTML3">
    <w:name w:val="HTML Preformatted"/>
    <w:basedOn w:val="a"/>
    <w:link w:val="HTML4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color w:val="212529"/>
      <w:sz w:val="21"/>
      <w:szCs w:val="21"/>
    </w:rPr>
  </w:style>
  <w:style w:type="character" w:customStyle="1" w:styleId="HTML4">
    <w:name w:val="Стандартний HTML Знак"/>
    <w:basedOn w:val="a0"/>
    <w:link w:val="HTML3"/>
    <w:uiPriority w:val="99"/>
    <w:semiHidden/>
    <w:rPr>
      <w:rFonts w:ascii="Consolas" w:eastAsiaTheme="minorEastAsia" w:hAnsi="Consolas"/>
    </w:rPr>
  </w:style>
  <w:style w:type="character" w:styleId="HTML5">
    <w:name w:val="HTML Sample"/>
    <w:basedOn w:val="a0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msonormal0">
    <w:name w:val="msonormal"/>
    <w:basedOn w:val="a"/>
    <w:pPr>
      <w:spacing w:after="100" w:afterAutospacing="1"/>
    </w:pPr>
  </w:style>
  <w:style w:type="paragraph" w:styleId="a6">
    <w:name w:val="Normal (Web)"/>
    <w:basedOn w:val="a"/>
    <w:uiPriority w:val="99"/>
    <w:semiHidden/>
    <w:unhideWhenUsed/>
    <w:pPr>
      <w:spacing w:after="100" w:afterAutospacing="1"/>
    </w:pPr>
  </w:style>
  <w:style w:type="paragraph" w:customStyle="1" w:styleId="h1">
    <w:name w:val="h1"/>
    <w:basedOn w:val="a"/>
    <w:pPr>
      <w:spacing w:after="100" w:afterAutospacing="1"/>
    </w:pPr>
  </w:style>
  <w:style w:type="paragraph" w:customStyle="1" w:styleId="h2">
    <w:name w:val="h2"/>
    <w:basedOn w:val="a"/>
    <w:pPr>
      <w:spacing w:after="100" w:afterAutospacing="1"/>
    </w:pPr>
  </w:style>
  <w:style w:type="paragraph" w:customStyle="1" w:styleId="h3">
    <w:name w:val="h3"/>
    <w:basedOn w:val="a"/>
    <w:pPr>
      <w:spacing w:after="100" w:afterAutospacing="1"/>
    </w:pPr>
  </w:style>
  <w:style w:type="paragraph" w:customStyle="1" w:styleId="h4">
    <w:name w:val="h4"/>
    <w:basedOn w:val="a"/>
    <w:pPr>
      <w:spacing w:after="100" w:afterAutospacing="1"/>
    </w:pPr>
  </w:style>
  <w:style w:type="paragraph" w:customStyle="1" w:styleId="h5">
    <w:name w:val="h5"/>
    <w:basedOn w:val="a"/>
    <w:pPr>
      <w:spacing w:after="100" w:afterAutospacing="1"/>
    </w:pPr>
  </w:style>
  <w:style w:type="paragraph" w:customStyle="1" w:styleId="h6">
    <w:name w:val="h6"/>
    <w:basedOn w:val="a"/>
    <w:pPr>
      <w:spacing w:after="100" w:afterAutospacing="1"/>
    </w:pPr>
  </w:style>
  <w:style w:type="paragraph" w:customStyle="1" w:styleId="lead">
    <w:name w:val="lead"/>
    <w:basedOn w:val="a"/>
    <w:pPr>
      <w:spacing w:after="100" w:afterAutospacing="1"/>
    </w:pPr>
  </w:style>
  <w:style w:type="paragraph" w:customStyle="1" w:styleId="display-1">
    <w:name w:val="display-1"/>
    <w:basedOn w:val="a"/>
    <w:pPr>
      <w:spacing w:after="100" w:afterAutospacing="1"/>
    </w:pPr>
  </w:style>
  <w:style w:type="paragraph" w:customStyle="1" w:styleId="display-2">
    <w:name w:val="display-2"/>
    <w:basedOn w:val="a"/>
    <w:pPr>
      <w:spacing w:after="100" w:afterAutospacing="1"/>
    </w:pPr>
  </w:style>
  <w:style w:type="paragraph" w:customStyle="1" w:styleId="display-3">
    <w:name w:val="display-3"/>
    <w:basedOn w:val="a"/>
    <w:pPr>
      <w:spacing w:after="100" w:afterAutospacing="1"/>
    </w:pPr>
  </w:style>
  <w:style w:type="paragraph" w:customStyle="1" w:styleId="display-4">
    <w:name w:val="display-4"/>
    <w:basedOn w:val="a"/>
    <w:pPr>
      <w:spacing w:after="100" w:afterAutospacing="1"/>
    </w:pPr>
  </w:style>
  <w:style w:type="paragraph" w:customStyle="1" w:styleId="small">
    <w:name w:val="small"/>
    <w:basedOn w:val="a"/>
    <w:pPr>
      <w:spacing w:after="100" w:afterAutospacing="1"/>
    </w:pPr>
    <w:rPr>
      <w:sz w:val="19"/>
      <w:szCs w:val="19"/>
    </w:rPr>
  </w:style>
  <w:style w:type="paragraph" w:customStyle="1" w:styleId="list-unstyled">
    <w:name w:val="list-unstyled"/>
    <w:basedOn w:val="a"/>
    <w:pPr>
      <w:spacing w:after="100" w:afterAutospacing="1"/>
    </w:pPr>
  </w:style>
  <w:style w:type="paragraph" w:customStyle="1" w:styleId="list-inline">
    <w:name w:val="list-inline"/>
    <w:basedOn w:val="a"/>
    <w:pPr>
      <w:spacing w:after="100" w:afterAutospacing="1"/>
    </w:pPr>
  </w:style>
  <w:style w:type="paragraph" w:customStyle="1" w:styleId="initialism">
    <w:name w:val="initialism"/>
    <w:basedOn w:val="a"/>
    <w:pPr>
      <w:spacing w:after="100" w:afterAutospacing="1"/>
    </w:pPr>
    <w:rPr>
      <w:caps/>
      <w:sz w:val="22"/>
      <w:szCs w:val="22"/>
    </w:rPr>
  </w:style>
  <w:style w:type="paragraph" w:customStyle="1" w:styleId="blockquote-footer">
    <w:name w:val="blockquote-footer"/>
    <w:basedOn w:val="a"/>
    <w:pPr>
      <w:spacing w:after="100" w:afterAutospacing="1"/>
    </w:pPr>
    <w:rPr>
      <w:color w:val="6C757D"/>
      <w:sz w:val="19"/>
      <w:szCs w:val="19"/>
    </w:rPr>
  </w:style>
  <w:style w:type="paragraph" w:customStyle="1" w:styleId="img-thumbnail">
    <w:name w:val="img-thumbnail"/>
    <w:basedOn w:val="a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</w:pPr>
  </w:style>
  <w:style w:type="paragraph" w:customStyle="1" w:styleId="figure-img">
    <w:name w:val="figure-img"/>
    <w:basedOn w:val="a"/>
    <w:pPr>
      <w:spacing w:after="100" w:afterAutospacing="1"/>
    </w:pPr>
  </w:style>
  <w:style w:type="paragraph" w:customStyle="1" w:styleId="figure-caption">
    <w:name w:val="figure-caption"/>
    <w:basedOn w:val="a"/>
    <w:pPr>
      <w:spacing w:after="100" w:afterAutospacing="1"/>
    </w:pPr>
    <w:rPr>
      <w:color w:val="6C757D"/>
      <w:sz w:val="22"/>
      <w:szCs w:val="22"/>
    </w:rPr>
  </w:style>
  <w:style w:type="paragraph" w:customStyle="1" w:styleId="container">
    <w:name w:val="container"/>
    <w:basedOn w:val="a"/>
    <w:pPr>
      <w:spacing w:after="100" w:afterAutospacing="1"/>
    </w:pPr>
  </w:style>
  <w:style w:type="paragraph" w:customStyle="1" w:styleId="container-fluid">
    <w:name w:val="container-fluid"/>
    <w:basedOn w:val="a"/>
    <w:pPr>
      <w:spacing w:after="100" w:afterAutospacing="1"/>
    </w:pPr>
  </w:style>
  <w:style w:type="paragraph" w:customStyle="1" w:styleId="row">
    <w:name w:val="row"/>
    <w:basedOn w:val="a"/>
    <w:pPr>
      <w:spacing w:after="100" w:afterAutospacing="1"/>
      <w:ind w:left="-225" w:right="-225"/>
    </w:pPr>
  </w:style>
  <w:style w:type="paragraph" w:customStyle="1" w:styleId="no-gutters">
    <w:name w:val="no-gutters"/>
    <w:basedOn w:val="a"/>
    <w:pPr>
      <w:spacing w:after="100" w:afterAutospacing="1"/>
    </w:pPr>
  </w:style>
  <w:style w:type="paragraph" w:customStyle="1" w:styleId="col">
    <w:name w:val="col"/>
    <w:basedOn w:val="a"/>
    <w:pPr>
      <w:spacing w:after="100" w:afterAutospacing="1"/>
    </w:pPr>
  </w:style>
  <w:style w:type="paragraph" w:customStyle="1" w:styleId="col-1">
    <w:name w:val="col-1"/>
    <w:basedOn w:val="a"/>
    <w:pPr>
      <w:spacing w:after="100" w:afterAutospacing="1"/>
    </w:pPr>
  </w:style>
  <w:style w:type="paragraph" w:customStyle="1" w:styleId="col-10">
    <w:name w:val="col-10"/>
    <w:basedOn w:val="a"/>
    <w:pPr>
      <w:spacing w:after="100" w:afterAutospacing="1"/>
    </w:pPr>
  </w:style>
  <w:style w:type="paragraph" w:customStyle="1" w:styleId="col-11">
    <w:name w:val="col-11"/>
    <w:basedOn w:val="a"/>
    <w:pPr>
      <w:spacing w:after="100" w:afterAutospacing="1"/>
    </w:pPr>
  </w:style>
  <w:style w:type="paragraph" w:customStyle="1" w:styleId="col-12">
    <w:name w:val="col-12"/>
    <w:basedOn w:val="a"/>
    <w:pPr>
      <w:spacing w:after="100" w:afterAutospacing="1"/>
    </w:pPr>
  </w:style>
  <w:style w:type="paragraph" w:customStyle="1" w:styleId="col-2">
    <w:name w:val="col-2"/>
    <w:basedOn w:val="a"/>
    <w:pPr>
      <w:spacing w:after="100" w:afterAutospacing="1"/>
    </w:pPr>
  </w:style>
  <w:style w:type="paragraph" w:customStyle="1" w:styleId="col-3">
    <w:name w:val="col-3"/>
    <w:basedOn w:val="a"/>
    <w:pPr>
      <w:spacing w:after="100" w:afterAutospacing="1"/>
    </w:pPr>
  </w:style>
  <w:style w:type="paragraph" w:customStyle="1" w:styleId="col-4">
    <w:name w:val="col-4"/>
    <w:basedOn w:val="a"/>
    <w:pPr>
      <w:spacing w:after="100" w:afterAutospacing="1"/>
    </w:pPr>
  </w:style>
  <w:style w:type="paragraph" w:customStyle="1" w:styleId="col-5">
    <w:name w:val="col-5"/>
    <w:basedOn w:val="a"/>
    <w:pPr>
      <w:spacing w:after="100" w:afterAutospacing="1"/>
    </w:pPr>
  </w:style>
  <w:style w:type="paragraph" w:customStyle="1" w:styleId="col-6">
    <w:name w:val="col-6"/>
    <w:basedOn w:val="a"/>
    <w:pPr>
      <w:spacing w:after="100" w:afterAutospacing="1"/>
    </w:pPr>
  </w:style>
  <w:style w:type="paragraph" w:customStyle="1" w:styleId="col-7">
    <w:name w:val="col-7"/>
    <w:basedOn w:val="a"/>
    <w:pPr>
      <w:spacing w:after="100" w:afterAutospacing="1"/>
    </w:pPr>
  </w:style>
  <w:style w:type="paragraph" w:customStyle="1" w:styleId="col-8">
    <w:name w:val="col-8"/>
    <w:basedOn w:val="a"/>
    <w:pPr>
      <w:spacing w:after="100" w:afterAutospacing="1"/>
    </w:pPr>
  </w:style>
  <w:style w:type="paragraph" w:customStyle="1" w:styleId="col-9">
    <w:name w:val="col-9"/>
    <w:basedOn w:val="a"/>
    <w:pPr>
      <w:spacing w:after="100" w:afterAutospacing="1"/>
    </w:pPr>
  </w:style>
  <w:style w:type="paragraph" w:customStyle="1" w:styleId="col-auto">
    <w:name w:val="col-auto"/>
    <w:basedOn w:val="a"/>
    <w:pPr>
      <w:spacing w:after="100" w:afterAutospacing="1"/>
    </w:pPr>
  </w:style>
  <w:style w:type="paragraph" w:customStyle="1" w:styleId="col-lg">
    <w:name w:val="col-lg"/>
    <w:basedOn w:val="a"/>
    <w:pPr>
      <w:spacing w:after="100" w:afterAutospacing="1"/>
    </w:pPr>
  </w:style>
  <w:style w:type="paragraph" w:customStyle="1" w:styleId="col-lg-1">
    <w:name w:val="col-lg-1"/>
    <w:basedOn w:val="a"/>
    <w:pPr>
      <w:spacing w:after="100" w:afterAutospacing="1"/>
    </w:pPr>
  </w:style>
  <w:style w:type="paragraph" w:customStyle="1" w:styleId="col-lg-10">
    <w:name w:val="col-lg-10"/>
    <w:basedOn w:val="a"/>
    <w:pPr>
      <w:spacing w:after="100" w:afterAutospacing="1"/>
    </w:pPr>
  </w:style>
  <w:style w:type="paragraph" w:customStyle="1" w:styleId="col-lg-11">
    <w:name w:val="col-lg-11"/>
    <w:basedOn w:val="a"/>
    <w:pPr>
      <w:spacing w:after="100" w:afterAutospacing="1"/>
    </w:pPr>
  </w:style>
  <w:style w:type="paragraph" w:customStyle="1" w:styleId="col-lg-12">
    <w:name w:val="col-lg-12"/>
    <w:basedOn w:val="a"/>
    <w:pPr>
      <w:spacing w:after="100" w:afterAutospacing="1"/>
    </w:pPr>
  </w:style>
  <w:style w:type="paragraph" w:customStyle="1" w:styleId="col-lg-2">
    <w:name w:val="col-lg-2"/>
    <w:basedOn w:val="a"/>
    <w:pPr>
      <w:spacing w:after="100" w:afterAutospacing="1"/>
    </w:pPr>
  </w:style>
  <w:style w:type="paragraph" w:customStyle="1" w:styleId="col-lg-3">
    <w:name w:val="col-lg-3"/>
    <w:basedOn w:val="a"/>
    <w:pPr>
      <w:spacing w:after="100" w:afterAutospacing="1"/>
    </w:pPr>
  </w:style>
  <w:style w:type="paragraph" w:customStyle="1" w:styleId="col-lg-4">
    <w:name w:val="col-lg-4"/>
    <w:basedOn w:val="a"/>
    <w:pPr>
      <w:spacing w:after="100" w:afterAutospacing="1"/>
    </w:pPr>
  </w:style>
  <w:style w:type="paragraph" w:customStyle="1" w:styleId="col-lg-5">
    <w:name w:val="col-lg-5"/>
    <w:basedOn w:val="a"/>
    <w:pPr>
      <w:spacing w:after="100" w:afterAutospacing="1"/>
    </w:pPr>
  </w:style>
  <w:style w:type="paragraph" w:customStyle="1" w:styleId="col-lg-6">
    <w:name w:val="col-lg-6"/>
    <w:basedOn w:val="a"/>
    <w:pPr>
      <w:spacing w:after="100" w:afterAutospacing="1"/>
    </w:pPr>
  </w:style>
  <w:style w:type="paragraph" w:customStyle="1" w:styleId="col-lg-7">
    <w:name w:val="col-lg-7"/>
    <w:basedOn w:val="a"/>
    <w:pPr>
      <w:spacing w:after="100" w:afterAutospacing="1"/>
    </w:pPr>
  </w:style>
  <w:style w:type="paragraph" w:customStyle="1" w:styleId="col-lg-8">
    <w:name w:val="col-lg-8"/>
    <w:basedOn w:val="a"/>
    <w:pPr>
      <w:spacing w:after="100" w:afterAutospacing="1"/>
    </w:pPr>
  </w:style>
  <w:style w:type="paragraph" w:customStyle="1" w:styleId="col-lg-9">
    <w:name w:val="col-lg-9"/>
    <w:basedOn w:val="a"/>
    <w:pPr>
      <w:spacing w:after="100" w:afterAutospacing="1"/>
    </w:pPr>
  </w:style>
  <w:style w:type="paragraph" w:customStyle="1" w:styleId="col-lg-auto">
    <w:name w:val="col-lg-auto"/>
    <w:basedOn w:val="a"/>
    <w:pPr>
      <w:spacing w:after="100" w:afterAutospacing="1"/>
    </w:pPr>
  </w:style>
  <w:style w:type="paragraph" w:customStyle="1" w:styleId="col-md">
    <w:name w:val="col-md"/>
    <w:basedOn w:val="a"/>
    <w:pPr>
      <w:spacing w:after="100" w:afterAutospacing="1"/>
    </w:pPr>
  </w:style>
  <w:style w:type="paragraph" w:customStyle="1" w:styleId="col-md-1">
    <w:name w:val="col-md-1"/>
    <w:basedOn w:val="a"/>
    <w:pPr>
      <w:spacing w:after="100" w:afterAutospacing="1"/>
    </w:pPr>
  </w:style>
  <w:style w:type="paragraph" w:customStyle="1" w:styleId="col-md-10">
    <w:name w:val="col-md-10"/>
    <w:basedOn w:val="a"/>
    <w:pPr>
      <w:spacing w:after="100" w:afterAutospacing="1"/>
    </w:pPr>
  </w:style>
  <w:style w:type="paragraph" w:customStyle="1" w:styleId="col-md-11">
    <w:name w:val="col-md-11"/>
    <w:basedOn w:val="a"/>
    <w:pPr>
      <w:spacing w:after="100" w:afterAutospacing="1"/>
    </w:pPr>
  </w:style>
  <w:style w:type="paragraph" w:customStyle="1" w:styleId="col-md-12">
    <w:name w:val="col-md-12"/>
    <w:basedOn w:val="a"/>
    <w:pPr>
      <w:spacing w:after="100" w:afterAutospacing="1"/>
    </w:pPr>
  </w:style>
  <w:style w:type="paragraph" w:customStyle="1" w:styleId="col-md-2">
    <w:name w:val="col-md-2"/>
    <w:basedOn w:val="a"/>
    <w:pPr>
      <w:spacing w:after="100" w:afterAutospacing="1"/>
    </w:pPr>
  </w:style>
  <w:style w:type="paragraph" w:customStyle="1" w:styleId="col-md-3">
    <w:name w:val="col-md-3"/>
    <w:basedOn w:val="a"/>
    <w:pPr>
      <w:spacing w:after="100" w:afterAutospacing="1"/>
    </w:pPr>
  </w:style>
  <w:style w:type="paragraph" w:customStyle="1" w:styleId="col-md-4">
    <w:name w:val="col-md-4"/>
    <w:basedOn w:val="a"/>
    <w:pPr>
      <w:spacing w:after="100" w:afterAutospacing="1"/>
    </w:pPr>
  </w:style>
  <w:style w:type="paragraph" w:customStyle="1" w:styleId="col-md-5">
    <w:name w:val="col-md-5"/>
    <w:basedOn w:val="a"/>
    <w:pPr>
      <w:spacing w:after="100" w:afterAutospacing="1"/>
    </w:pPr>
  </w:style>
  <w:style w:type="paragraph" w:customStyle="1" w:styleId="col-md-6">
    <w:name w:val="col-md-6"/>
    <w:basedOn w:val="a"/>
    <w:pPr>
      <w:spacing w:after="100" w:afterAutospacing="1"/>
    </w:pPr>
  </w:style>
  <w:style w:type="paragraph" w:customStyle="1" w:styleId="col-md-7">
    <w:name w:val="col-md-7"/>
    <w:basedOn w:val="a"/>
    <w:pPr>
      <w:spacing w:after="100" w:afterAutospacing="1"/>
    </w:pPr>
  </w:style>
  <w:style w:type="paragraph" w:customStyle="1" w:styleId="col-md-8">
    <w:name w:val="col-md-8"/>
    <w:basedOn w:val="a"/>
    <w:pPr>
      <w:spacing w:after="100" w:afterAutospacing="1"/>
    </w:pPr>
  </w:style>
  <w:style w:type="paragraph" w:customStyle="1" w:styleId="col-md-9">
    <w:name w:val="col-md-9"/>
    <w:basedOn w:val="a"/>
    <w:pPr>
      <w:spacing w:after="100" w:afterAutospacing="1"/>
    </w:pPr>
  </w:style>
  <w:style w:type="paragraph" w:customStyle="1" w:styleId="col-md-auto">
    <w:name w:val="col-md-auto"/>
    <w:basedOn w:val="a"/>
    <w:pPr>
      <w:spacing w:after="100" w:afterAutospacing="1"/>
    </w:pPr>
  </w:style>
  <w:style w:type="paragraph" w:customStyle="1" w:styleId="col-sm">
    <w:name w:val="col-sm"/>
    <w:basedOn w:val="a"/>
    <w:pPr>
      <w:spacing w:after="100" w:afterAutospacing="1"/>
    </w:pPr>
  </w:style>
  <w:style w:type="paragraph" w:customStyle="1" w:styleId="col-sm-1">
    <w:name w:val="col-sm-1"/>
    <w:basedOn w:val="a"/>
    <w:pPr>
      <w:spacing w:after="100" w:afterAutospacing="1"/>
    </w:pPr>
  </w:style>
  <w:style w:type="paragraph" w:customStyle="1" w:styleId="col-sm-10">
    <w:name w:val="col-sm-10"/>
    <w:basedOn w:val="a"/>
    <w:pPr>
      <w:spacing w:after="100" w:afterAutospacing="1"/>
    </w:pPr>
  </w:style>
  <w:style w:type="paragraph" w:customStyle="1" w:styleId="col-sm-11">
    <w:name w:val="col-sm-11"/>
    <w:basedOn w:val="a"/>
    <w:pPr>
      <w:spacing w:after="100" w:afterAutospacing="1"/>
    </w:pPr>
  </w:style>
  <w:style w:type="paragraph" w:customStyle="1" w:styleId="col-sm-12">
    <w:name w:val="col-sm-12"/>
    <w:basedOn w:val="a"/>
    <w:pPr>
      <w:spacing w:after="100" w:afterAutospacing="1"/>
    </w:pPr>
  </w:style>
  <w:style w:type="paragraph" w:customStyle="1" w:styleId="col-sm-2">
    <w:name w:val="col-sm-2"/>
    <w:basedOn w:val="a"/>
    <w:pPr>
      <w:spacing w:after="100" w:afterAutospacing="1"/>
    </w:pPr>
  </w:style>
  <w:style w:type="paragraph" w:customStyle="1" w:styleId="col-sm-3">
    <w:name w:val="col-sm-3"/>
    <w:basedOn w:val="a"/>
    <w:pPr>
      <w:spacing w:after="100" w:afterAutospacing="1"/>
    </w:pPr>
  </w:style>
  <w:style w:type="paragraph" w:customStyle="1" w:styleId="col-sm-4">
    <w:name w:val="col-sm-4"/>
    <w:basedOn w:val="a"/>
    <w:pPr>
      <w:spacing w:after="100" w:afterAutospacing="1"/>
    </w:pPr>
  </w:style>
  <w:style w:type="paragraph" w:customStyle="1" w:styleId="col-sm-5">
    <w:name w:val="col-sm-5"/>
    <w:basedOn w:val="a"/>
    <w:pPr>
      <w:spacing w:after="100" w:afterAutospacing="1"/>
    </w:pPr>
  </w:style>
  <w:style w:type="paragraph" w:customStyle="1" w:styleId="col-sm-6">
    <w:name w:val="col-sm-6"/>
    <w:basedOn w:val="a"/>
    <w:pPr>
      <w:spacing w:after="100" w:afterAutospacing="1"/>
    </w:pPr>
  </w:style>
  <w:style w:type="paragraph" w:customStyle="1" w:styleId="col-sm-7">
    <w:name w:val="col-sm-7"/>
    <w:basedOn w:val="a"/>
    <w:pPr>
      <w:spacing w:after="100" w:afterAutospacing="1"/>
    </w:pPr>
  </w:style>
  <w:style w:type="paragraph" w:customStyle="1" w:styleId="col-sm-8">
    <w:name w:val="col-sm-8"/>
    <w:basedOn w:val="a"/>
    <w:pPr>
      <w:spacing w:after="100" w:afterAutospacing="1"/>
    </w:pPr>
  </w:style>
  <w:style w:type="paragraph" w:customStyle="1" w:styleId="col-sm-9">
    <w:name w:val="col-sm-9"/>
    <w:basedOn w:val="a"/>
    <w:pPr>
      <w:spacing w:after="100" w:afterAutospacing="1"/>
    </w:pPr>
  </w:style>
  <w:style w:type="paragraph" w:customStyle="1" w:styleId="col-sm-auto">
    <w:name w:val="col-sm-auto"/>
    <w:basedOn w:val="a"/>
    <w:pPr>
      <w:spacing w:after="100" w:afterAutospacing="1"/>
    </w:pPr>
  </w:style>
  <w:style w:type="paragraph" w:customStyle="1" w:styleId="col-xl">
    <w:name w:val="col-xl"/>
    <w:basedOn w:val="a"/>
    <w:pPr>
      <w:spacing w:after="100" w:afterAutospacing="1"/>
    </w:pPr>
  </w:style>
  <w:style w:type="paragraph" w:customStyle="1" w:styleId="col-xl-1">
    <w:name w:val="col-xl-1"/>
    <w:basedOn w:val="a"/>
    <w:pPr>
      <w:spacing w:after="100" w:afterAutospacing="1"/>
    </w:pPr>
  </w:style>
  <w:style w:type="paragraph" w:customStyle="1" w:styleId="col-xl-10">
    <w:name w:val="col-xl-10"/>
    <w:basedOn w:val="a"/>
    <w:pPr>
      <w:spacing w:after="100" w:afterAutospacing="1"/>
    </w:pPr>
  </w:style>
  <w:style w:type="paragraph" w:customStyle="1" w:styleId="col-xl-11">
    <w:name w:val="col-xl-11"/>
    <w:basedOn w:val="a"/>
    <w:pPr>
      <w:spacing w:after="100" w:afterAutospacing="1"/>
    </w:pPr>
  </w:style>
  <w:style w:type="paragraph" w:customStyle="1" w:styleId="col-xl-12">
    <w:name w:val="col-xl-12"/>
    <w:basedOn w:val="a"/>
    <w:pPr>
      <w:spacing w:after="100" w:afterAutospacing="1"/>
    </w:pPr>
  </w:style>
  <w:style w:type="paragraph" w:customStyle="1" w:styleId="col-xl-2">
    <w:name w:val="col-xl-2"/>
    <w:basedOn w:val="a"/>
    <w:pPr>
      <w:spacing w:after="100" w:afterAutospacing="1"/>
    </w:pPr>
  </w:style>
  <w:style w:type="paragraph" w:customStyle="1" w:styleId="col-xl-3">
    <w:name w:val="col-xl-3"/>
    <w:basedOn w:val="a"/>
    <w:pPr>
      <w:spacing w:after="100" w:afterAutospacing="1"/>
    </w:pPr>
  </w:style>
  <w:style w:type="paragraph" w:customStyle="1" w:styleId="col-xl-4">
    <w:name w:val="col-xl-4"/>
    <w:basedOn w:val="a"/>
    <w:pPr>
      <w:spacing w:after="100" w:afterAutospacing="1"/>
    </w:pPr>
  </w:style>
  <w:style w:type="paragraph" w:customStyle="1" w:styleId="col-xl-5">
    <w:name w:val="col-xl-5"/>
    <w:basedOn w:val="a"/>
    <w:pPr>
      <w:spacing w:after="100" w:afterAutospacing="1"/>
    </w:pPr>
  </w:style>
  <w:style w:type="paragraph" w:customStyle="1" w:styleId="col-xl-6">
    <w:name w:val="col-xl-6"/>
    <w:basedOn w:val="a"/>
    <w:pPr>
      <w:spacing w:after="100" w:afterAutospacing="1"/>
    </w:pPr>
  </w:style>
  <w:style w:type="paragraph" w:customStyle="1" w:styleId="col-xl-7">
    <w:name w:val="col-xl-7"/>
    <w:basedOn w:val="a"/>
    <w:pPr>
      <w:spacing w:after="100" w:afterAutospacing="1"/>
    </w:pPr>
  </w:style>
  <w:style w:type="paragraph" w:customStyle="1" w:styleId="col-xl-8">
    <w:name w:val="col-xl-8"/>
    <w:basedOn w:val="a"/>
    <w:pPr>
      <w:spacing w:after="100" w:afterAutospacing="1"/>
    </w:pPr>
  </w:style>
  <w:style w:type="paragraph" w:customStyle="1" w:styleId="col-xl-9">
    <w:name w:val="col-xl-9"/>
    <w:basedOn w:val="a"/>
    <w:pPr>
      <w:spacing w:after="100" w:afterAutospacing="1"/>
    </w:pPr>
  </w:style>
  <w:style w:type="paragraph" w:customStyle="1" w:styleId="col-xl-auto">
    <w:name w:val="col-xl-auto"/>
    <w:basedOn w:val="a"/>
    <w:pPr>
      <w:spacing w:after="100" w:afterAutospacing="1"/>
    </w:pPr>
  </w:style>
  <w:style w:type="paragraph" w:customStyle="1" w:styleId="offset-1">
    <w:name w:val="offset-1"/>
    <w:basedOn w:val="a"/>
    <w:pPr>
      <w:spacing w:after="100" w:afterAutospacing="1"/>
      <w:ind w:left="952"/>
    </w:pPr>
  </w:style>
  <w:style w:type="paragraph" w:customStyle="1" w:styleId="offset-2">
    <w:name w:val="offset-2"/>
    <w:basedOn w:val="a"/>
    <w:pPr>
      <w:spacing w:after="100" w:afterAutospacing="1"/>
      <w:ind w:left="1904"/>
    </w:pPr>
  </w:style>
  <w:style w:type="paragraph" w:customStyle="1" w:styleId="offset-3">
    <w:name w:val="offset-3"/>
    <w:basedOn w:val="a"/>
    <w:pPr>
      <w:spacing w:after="100" w:afterAutospacing="1"/>
      <w:ind w:left="2976"/>
    </w:pPr>
  </w:style>
  <w:style w:type="paragraph" w:customStyle="1" w:styleId="offset-4">
    <w:name w:val="offset-4"/>
    <w:basedOn w:val="a"/>
    <w:pPr>
      <w:spacing w:after="100" w:afterAutospacing="1"/>
      <w:ind w:left="3928"/>
    </w:pPr>
  </w:style>
  <w:style w:type="paragraph" w:customStyle="1" w:styleId="offset-5">
    <w:name w:val="offset-5"/>
    <w:basedOn w:val="a"/>
    <w:pPr>
      <w:spacing w:after="100" w:afterAutospacing="1"/>
      <w:ind w:left="4881"/>
    </w:pPr>
  </w:style>
  <w:style w:type="paragraph" w:customStyle="1" w:styleId="offset-6">
    <w:name w:val="offset-6"/>
    <w:basedOn w:val="a"/>
    <w:pPr>
      <w:spacing w:after="100" w:afterAutospacing="1"/>
      <w:ind w:left="5953"/>
    </w:pPr>
  </w:style>
  <w:style w:type="paragraph" w:customStyle="1" w:styleId="offset-7">
    <w:name w:val="offset-7"/>
    <w:basedOn w:val="a"/>
    <w:pPr>
      <w:spacing w:after="100" w:afterAutospacing="1"/>
      <w:ind w:left="6905"/>
    </w:pPr>
  </w:style>
  <w:style w:type="paragraph" w:customStyle="1" w:styleId="offset-8">
    <w:name w:val="offset-8"/>
    <w:basedOn w:val="a"/>
    <w:pPr>
      <w:spacing w:after="100" w:afterAutospacing="1"/>
      <w:ind w:left="7857"/>
    </w:pPr>
  </w:style>
  <w:style w:type="paragraph" w:customStyle="1" w:styleId="offset-9">
    <w:name w:val="offset-9"/>
    <w:basedOn w:val="a"/>
    <w:pPr>
      <w:spacing w:after="100" w:afterAutospacing="1"/>
      <w:ind w:left="8929"/>
    </w:pPr>
  </w:style>
  <w:style w:type="paragraph" w:customStyle="1" w:styleId="offset-10">
    <w:name w:val="offset-10"/>
    <w:basedOn w:val="a"/>
    <w:pPr>
      <w:spacing w:after="100" w:afterAutospacing="1"/>
      <w:ind w:left="9881"/>
    </w:pPr>
  </w:style>
  <w:style w:type="paragraph" w:customStyle="1" w:styleId="offset-11">
    <w:name w:val="offset-11"/>
    <w:basedOn w:val="a"/>
    <w:pPr>
      <w:spacing w:after="100" w:afterAutospacing="1"/>
      <w:ind w:left="10834"/>
    </w:pPr>
  </w:style>
  <w:style w:type="paragraph" w:customStyle="1" w:styleId="table">
    <w:name w:val="table"/>
    <w:basedOn w:val="a"/>
    <w:pPr>
      <w:spacing w:after="100" w:afterAutospacing="1"/>
    </w:pPr>
    <w:rPr>
      <w:color w:val="212529"/>
    </w:rPr>
  </w:style>
  <w:style w:type="paragraph" w:customStyle="1" w:styleId="table-bordered">
    <w:name w:val="table-bordered"/>
    <w:basedOn w:val="a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after="100" w:afterAutospacing="1"/>
    </w:pPr>
  </w:style>
  <w:style w:type="paragraph" w:customStyle="1" w:styleId="table-primary">
    <w:name w:val="table-primary"/>
    <w:basedOn w:val="a"/>
    <w:pPr>
      <w:shd w:val="clear" w:color="auto" w:fill="B8DAFF"/>
      <w:spacing w:after="100" w:afterAutospacing="1"/>
    </w:pPr>
  </w:style>
  <w:style w:type="paragraph" w:customStyle="1" w:styleId="table-primarytd">
    <w:name w:val="table-primary&gt;td"/>
    <w:basedOn w:val="a"/>
    <w:pPr>
      <w:shd w:val="clear" w:color="auto" w:fill="B8DAFF"/>
      <w:spacing w:after="100" w:afterAutospacing="1"/>
    </w:pPr>
  </w:style>
  <w:style w:type="paragraph" w:customStyle="1" w:styleId="table-primaryth">
    <w:name w:val="table-primary&gt;th"/>
    <w:basedOn w:val="a"/>
    <w:pPr>
      <w:shd w:val="clear" w:color="auto" w:fill="B8DAFF"/>
      <w:spacing w:after="100" w:afterAutospacing="1"/>
    </w:pPr>
  </w:style>
  <w:style w:type="paragraph" w:customStyle="1" w:styleId="table-secondary">
    <w:name w:val="table-secondary"/>
    <w:basedOn w:val="a"/>
    <w:pPr>
      <w:shd w:val="clear" w:color="auto" w:fill="D6D8DB"/>
      <w:spacing w:after="100" w:afterAutospacing="1"/>
    </w:pPr>
  </w:style>
  <w:style w:type="paragraph" w:customStyle="1" w:styleId="table-secondarytd">
    <w:name w:val="table-secondary&gt;td"/>
    <w:basedOn w:val="a"/>
    <w:pPr>
      <w:shd w:val="clear" w:color="auto" w:fill="D6D8DB"/>
      <w:spacing w:after="100" w:afterAutospacing="1"/>
    </w:pPr>
  </w:style>
  <w:style w:type="paragraph" w:customStyle="1" w:styleId="table-secondaryth">
    <w:name w:val="table-secondary&gt;th"/>
    <w:basedOn w:val="a"/>
    <w:pPr>
      <w:shd w:val="clear" w:color="auto" w:fill="D6D8DB"/>
      <w:spacing w:after="100" w:afterAutospacing="1"/>
    </w:pPr>
  </w:style>
  <w:style w:type="paragraph" w:customStyle="1" w:styleId="table-success">
    <w:name w:val="table-success"/>
    <w:basedOn w:val="a"/>
    <w:pPr>
      <w:shd w:val="clear" w:color="auto" w:fill="C3E6CB"/>
      <w:spacing w:after="100" w:afterAutospacing="1"/>
    </w:pPr>
  </w:style>
  <w:style w:type="paragraph" w:customStyle="1" w:styleId="table-successtd">
    <w:name w:val="table-success&gt;td"/>
    <w:basedOn w:val="a"/>
    <w:pPr>
      <w:shd w:val="clear" w:color="auto" w:fill="C3E6CB"/>
      <w:spacing w:after="100" w:afterAutospacing="1"/>
    </w:pPr>
  </w:style>
  <w:style w:type="paragraph" w:customStyle="1" w:styleId="table-successth">
    <w:name w:val="table-success&gt;th"/>
    <w:basedOn w:val="a"/>
    <w:pPr>
      <w:shd w:val="clear" w:color="auto" w:fill="C3E6CB"/>
      <w:spacing w:after="100" w:afterAutospacing="1"/>
    </w:pPr>
  </w:style>
  <w:style w:type="paragraph" w:customStyle="1" w:styleId="table-info">
    <w:name w:val="table-info"/>
    <w:basedOn w:val="a"/>
    <w:pPr>
      <w:shd w:val="clear" w:color="auto" w:fill="BEE5EB"/>
      <w:spacing w:after="100" w:afterAutospacing="1"/>
    </w:pPr>
  </w:style>
  <w:style w:type="paragraph" w:customStyle="1" w:styleId="table-infotd">
    <w:name w:val="table-info&gt;td"/>
    <w:basedOn w:val="a"/>
    <w:pPr>
      <w:shd w:val="clear" w:color="auto" w:fill="BEE5EB"/>
      <w:spacing w:after="100" w:afterAutospacing="1"/>
    </w:pPr>
  </w:style>
  <w:style w:type="paragraph" w:customStyle="1" w:styleId="table-infoth">
    <w:name w:val="table-info&gt;th"/>
    <w:basedOn w:val="a"/>
    <w:pPr>
      <w:shd w:val="clear" w:color="auto" w:fill="BEE5EB"/>
      <w:spacing w:after="100" w:afterAutospacing="1"/>
    </w:pPr>
  </w:style>
  <w:style w:type="paragraph" w:customStyle="1" w:styleId="table-warning">
    <w:name w:val="table-warning"/>
    <w:basedOn w:val="a"/>
    <w:pPr>
      <w:shd w:val="clear" w:color="auto" w:fill="FFEEBA"/>
      <w:spacing w:after="100" w:afterAutospacing="1"/>
    </w:pPr>
  </w:style>
  <w:style w:type="paragraph" w:customStyle="1" w:styleId="table-warningtd">
    <w:name w:val="table-warning&gt;td"/>
    <w:basedOn w:val="a"/>
    <w:pPr>
      <w:shd w:val="clear" w:color="auto" w:fill="FFEEBA"/>
      <w:spacing w:after="100" w:afterAutospacing="1"/>
    </w:pPr>
  </w:style>
  <w:style w:type="paragraph" w:customStyle="1" w:styleId="table-warningth">
    <w:name w:val="table-warning&gt;th"/>
    <w:basedOn w:val="a"/>
    <w:pPr>
      <w:shd w:val="clear" w:color="auto" w:fill="FFEEBA"/>
      <w:spacing w:after="100" w:afterAutospacing="1"/>
    </w:pPr>
  </w:style>
  <w:style w:type="paragraph" w:customStyle="1" w:styleId="table-danger">
    <w:name w:val="table-danger"/>
    <w:basedOn w:val="a"/>
    <w:pPr>
      <w:shd w:val="clear" w:color="auto" w:fill="F5C6CB"/>
      <w:spacing w:after="100" w:afterAutospacing="1"/>
    </w:pPr>
  </w:style>
  <w:style w:type="paragraph" w:customStyle="1" w:styleId="table-dangertd">
    <w:name w:val="table-danger&gt;td"/>
    <w:basedOn w:val="a"/>
    <w:pPr>
      <w:shd w:val="clear" w:color="auto" w:fill="F5C6CB"/>
      <w:spacing w:after="100" w:afterAutospacing="1"/>
    </w:pPr>
  </w:style>
  <w:style w:type="paragraph" w:customStyle="1" w:styleId="table-dangerth">
    <w:name w:val="table-danger&gt;th"/>
    <w:basedOn w:val="a"/>
    <w:pPr>
      <w:shd w:val="clear" w:color="auto" w:fill="F5C6CB"/>
      <w:spacing w:after="100" w:afterAutospacing="1"/>
    </w:pPr>
  </w:style>
  <w:style w:type="paragraph" w:customStyle="1" w:styleId="table-light">
    <w:name w:val="table-light"/>
    <w:basedOn w:val="a"/>
    <w:pPr>
      <w:shd w:val="clear" w:color="auto" w:fill="FDFDFE"/>
      <w:spacing w:after="100" w:afterAutospacing="1"/>
    </w:pPr>
  </w:style>
  <w:style w:type="paragraph" w:customStyle="1" w:styleId="table-lighttd">
    <w:name w:val="table-light&gt;td"/>
    <w:basedOn w:val="a"/>
    <w:pPr>
      <w:shd w:val="clear" w:color="auto" w:fill="FDFDFE"/>
      <w:spacing w:after="100" w:afterAutospacing="1"/>
    </w:pPr>
  </w:style>
  <w:style w:type="paragraph" w:customStyle="1" w:styleId="table-lightth">
    <w:name w:val="table-light&gt;th"/>
    <w:basedOn w:val="a"/>
    <w:pPr>
      <w:shd w:val="clear" w:color="auto" w:fill="FDFDFE"/>
      <w:spacing w:after="100" w:afterAutospacing="1"/>
    </w:pPr>
  </w:style>
  <w:style w:type="paragraph" w:customStyle="1" w:styleId="table-dark">
    <w:name w:val="table-dark"/>
    <w:basedOn w:val="a"/>
    <w:pPr>
      <w:shd w:val="clear" w:color="auto" w:fill="343A40"/>
      <w:spacing w:after="100" w:afterAutospacing="1"/>
    </w:pPr>
    <w:rPr>
      <w:color w:val="FFFFFF"/>
    </w:rPr>
  </w:style>
  <w:style w:type="paragraph" w:customStyle="1" w:styleId="table-darktd">
    <w:name w:val="table-dark&gt;td"/>
    <w:basedOn w:val="a"/>
    <w:pPr>
      <w:shd w:val="clear" w:color="auto" w:fill="C6C8CA"/>
      <w:spacing w:after="100" w:afterAutospacing="1"/>
    </w:pPr>
  </w:style>
  <w:style w:type="paragraph" w:customStyle="1" w:styleId="table-darkth">
    <w:name w:val="table-dark&gt;th"/>
    <w:basedOn w:val="a"/>
    <w:pPr>
      <w:shd w:val="clear" w:color="auto" w:fill="C6C8CA"/>
      <w:spacing w:after="100" w:afterAutospacing="1"/>
    </w:pPr>
  </w:style>
  <w:style w:type="paragraph" w:customStyle="1" w:styleId="table-responsive">
    <w:name w:val="table-responsive"/>
    <w:basedOn w:val="a"/>
    <w:pPr>
      <w:spacing w:after="100" w:afterAutospacing="1"/>
    </w:pPr>
  </w:style>
  <w:style w:type="paragraph" w:customStyle="1" w:styleId="form-control">
    <w:name w:val="form-control"/>
    <w:basedOn w:val="a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/>
    </w:pPr>
    <w:rPr>
      <w:color w:val="495057"/>
    </w:rPr>
  </w:style>
  <w:style w:type="paragraph" w:customStyle="1" w:styleId="form-control-file">
    <w:name w:val="form-control-file"/>
    <w:basedOn w:val="a"/>
    <w:pPr>
      <w:spacing w:after="100" w:afterAutospacing="1"/>
    </w:pPr>
  </w:style>
  <w:style w:type="paragraph" w:customStyle="1" w:styleId="form-control-range">
    <w:name w:val="form-control-range"/>
    <w:basedOn w:val="a"/>
    <w:pPr>
      <w:spacing w:after="100" w:afterAutospacing="1"/>
    </w:pPr>
  </w:style>
  <w:style w:type="paragraph" w:customStyle="1" w:styleId="col-form-label">
    <w:name w:val="col-form-label"/>
    <w:basedOn w:val="a"/>
  </w:style>
  <w:style w:type="paragraph" w:customStyle="1" w:styleId="col-form-label-lg">
    <w:name w:val="col-form-label-lg"/>
    <w:basedOn w:val="a"/>
    <w:pPr>
      <w:spacing w:after="100" w:afterAutospacing="1"/>
    </w:pPr>
  </w:style>
  <w:style w:type="paragraph" w:customStyle="1" w:styleId="col-form-label-sm">
    <w:name w:val="col-form-label-sm"/>
    <w:basedOn w:val="a"/>
    <w:pPr>
      <w:spacing w:after="100" w:afterAutospacing="1"/>
    </w:pPr>
  </w:style>
  <w:style w:type="paragraph" w:customStyle="1" w:styleId="form-control-plaintext">
    <w:name w:val="form-control-plaintext"/>
    <w:basedOn w:val="a"/>
    <w:rPr>
      <w:color w:val="212529"/>
    </w:rPr>
  </w:style>
  <w:style w:type="paragraph" w:customStyle="1" w:styleId="form-control-sm">
    <w:name w:val="form-control-sm"/>
    <w:basedOn w:val="a"/>
    <w:pPr>
      <w:spacing w:after="100" w:afterAutospacing="1"/>
    </w:pPr>
  </w:style>
  <w:style w:type="paragraph" w:customStyle="1" w:styleId="form-control-lg">
    <w:name w:val="form-control-lg"/>
    <w:basedOn w:val="a"/>
    <w:pPr>
      <w:spacing w:after="100" w:afterAutospacing="1"/>
    </w:pPr>
  </w:style>
  <w:style w:type="paragraph" w:customStyle="1" w:styleId="form-text">
    <w:name w:val="form-text"/>
    <w:basedOn w:val="a"/>
    <w:pPr>
      <w:spacing w:after="100" w:afterAutospacing="1"/>
    </w:pPr>
  </w:style>
  <w:style w:type="paragraph" w:customStyle="1" w:styleId="form-row">
    <w:name w:val="form-row"/>
    <w:basedOn w:val="a"/>
    <w:pPr>
      <w:spacing w:after="100" w:afterAutospacing="1"/>
      <w:ind w:left="-75" w:right="-75"/>
    </w:pPr>
  </w:style>
  <w:style w:type="paragraph" w:customStyle="1" w:styleId="form-check">
    <w:name w:val="form-check"/>
    <w:basedOn w:val="a"/>
    <w:pPr>
      <w:spacing w:after="100" w:afterAutospacing="1"/>
    </w:pPr>
  </w:style>
  <w:style w:type="paragraph" w:customStyle="1" w:styleId="form-check-label">
    <w:name w:val="form-check-label"/>
    <w:basedOn w:val="a"/>
  </w:style>
  <w:style w:type="paragraph" w:customStyle="1" w:styleId="form-check-inline">
    <w:name w:val="form-check-inline"/>
    <w:basedOn w:val="a"/>
    <w:pPr>
      <w:spacing w:after="100" w:afterAutospacing="1"/>
    </w:pPr>
  </w:style>
  <w:style w:type="paragraph" w:customStyle="1" w:styleId="valid-feedback">
    <w:name w:val="valid-feedback"/>
    <w:basedOn w:val="a"/>
    <w:pPr>
      <w:spacing w:after="100" w:afterAutospacing="1"/>
    </w:pPr>
    <w:rPr>
      <w:vanish/>
      <w:color w:val="28A745"/>
      <w:sz w:val="19"/>
      <w:szCs w:val="19"/>
    </w:rPr>
  </w:style>
  <w:style w:type="paragraph" w:customStyle="1" w:styleId="valid-tooltip">
    <w:name w:val="valid-tooltip"/>
    <w:basedOn w:val="a"/>
    <w:pPr>
      <w:spacing w:after="100" w:afterAutospacing="1"/>
    </w:pPr>
    <w:rPr>
      <w:vanish/>
      <w:color w:val="FFFFFF"/>
    </w:rPr>
  </w:style>
  <w:style w:type="paragraph" w:customStyle="1" w:styleId="invalid-feedback">
    <w:name w:val="invalid-feedback"/>
    <w:basedOn w:val="a"/>
    <w:pPr>
      <w:spacing w:after="100" w:afterAutospacing="1"/>
    </w:pPr>
    <w:rPr>
      <w:vanish/>
      <w:color w:val="DC3545"/>
      <w:sz w:val="19"/>
      <w:szCs w:val="19"/>
    </w:rPr>
  </w:style>
  <w:style w:type="paragraph" w:customStyle="1" w:styleId="invalid-tooltip">
    <w:name w:val="invalid-tooltip"/>
    <w:basedOn w:val="a"/>
    <w:pPr>
      <w:spacing w:after="100" w:afterAutospacing="1"/>
    </w:pPr>
    <w:rPr>
      <w:vanish/>
      <w:color w:val="FFFFFF"/>
    </w:rPr>
  </w:style>
  <w:style w:type="paragraph" w:customStyle="1" w:styleId="btn">
    <w:name w:val="btn"/>
    <w:basedOn w:val="a"/>
    <w:pPr>
      <w:spacing w:after="100" w:afterAutospacing="1"/>
      <w:jc w:val="center"/>
      <w:textAlignment w:val="center"/>
    </w:pPr>
    <w:rPr>
      <w:color w:val="212529"/>
    </w:rPr>
  </w:style>
  <w:style w:type="paragraph" w:customStyle="1" w:styleId="btn-primary">
    <w:name w:val="btn-primary"/>
    <w:basedOn w:val="a"/>
    <w:pPr>
      <w:shd w:val="clear" w:color="auto" w:fill="007BFF"/>
      <w:spacing w:after="100" w:afterAutospacing="1"/>
    </w:pPr>
    <w:rPr>
      <w:color w:val="FFFFFF"/>
    </w:rPr>
  </w:style>
  <w:style w:type="paragraph" w:customStyle="1" w:styleId="btn-secondary">
    <w:name w:val="btn-secondary"/>
    <w:basedOn w:val="a"/>
    <w:pPr>
      <w:shd w:val="clear" w:color="auto" w:fill="6C757D"/>
      <w:spacing w:after="100" w:afterAutospacing="1"/>
    </w:pPr>
    <w:rPr>
      <w:color w:val="FFFFFF"/>
    </w:rPr>
  </w:style>
  <w:style w:type="paragraph" w:customStyle="1" w:styleId="btn-success">
    <w:name w:val="btn-success"/>
    <w:basedOn w:val="a"/>
    <w:pPr>
      <w:shd w:val="clear" w:color="auto" w:fill="28A745"/>
      <w:spacing w:after="100" w:afterAutospacing="1"/>
    </w:pPr>
    <w:rPr>
      <w:color w:val="FFFFFF"/>
    </w:rPr>
  </w:style>
  <w:style w:type="paragraph" w:customStyle="1" w:styleId="btn-info">
    <w:name w:val="btn-info"/>
    <w:basedOn w:val="a"/>
    <w:pPr>
      <w:shd w:val="clear" w:color="auto" w:fill="17A2B8"/>
      <w:spacing w:after="100" w:afterAutospacing="1"/>
    </w:pPr>
    <w:rPr>
      <w:color w:val="FFFFFF"/>
    </w:rPr>
  </w:style>
  <w:style w:type="paragraph" w:customStyle="1" w:styleId="btn-warning">
    <w:name w:val="btn-warning"/>
    <w:basedOn w:val="a"/>
    <w:pPr>
      <w:shd w:val="clear" w:color="auto" w:fill="FFC107"/>
      <w:spacing w:after="100" w:afterAutospacing="1"/>
    </w:pPr>
    <w:rPr>
      <w:color w:val="212529"/>
    </w:rPr>
  </w:style>
  <w:style w:type="paragraph" w:customStyle="1" w:styleId="btn-danger">
    <w:name w:val="btn-danger"/>
    <w:basedOn w:val="a"/>
    <w:pPr>
      <w:shd w:val="clear" w:color="auto" w:fill="DC3545"/>
      <w:spacing w:after="100" w:afterAutospacing="1"/>
    </w:pPr>
    <w:rPr>
      <w:color w:val="FFFFFF"/>
    </w:rPr>
  </w:style>
  <w:style w:type="paragraph" w:customStyle="1" w:styleId="btn-light">
    <w:name w:val="btn-light"/>
    <w:basedOn w:val="a"/>
    <w:pPr>
      <w:shd w:val="clear" w:color="auto" w:fill="F8F9FA"/>
      <w:spacing w:after="100" w:afterAutospacing="1"/>
    </w:pPr>
    <w:rPr>
      <w:color w:val="212529"/>
    </w:rPr>
  </w:style>
  <w:style w:type="paragraph" w:customStyle="1" w:styleId="btn-dark">
    <w:name w:val="btn-dark"/>
    <w:basedOn w:val="a"/>
    <w:pPr>
      <w:shd w:val="clear" w:color="auto" w:fill="343A40"/>
      <w:spacing w:after="100" w:afterAutospacing="1"/>
    </w:pPr>
    <w:rPr>
      <w:color w:val="FFFFFF"/>
    </w:rPr>
  </w:style>
  <w:style w:type="paragraph" w:customStyle="1" w:styleId="btn-outline-primary">
    <w:name w:val="btn-outline-primary"/>
    <w:basedOn w:val="a"/>
    <w:pPr>
      <w:spacing w:after="100" w:afterAutospacing="1"/>
    </w:pPr>
    <w:rPr>
      <w:color w:val="007BFF"/>
    </w:rPr>
  </w:style>
  <w:style w:type="paragraph" w:customStyle="1" w:styleId="btn-outline-secondary">
    <w:name w:val="btn-outline-secondary"/>
    <w:basedOn w:val="a"/>
    <w:pPr>
      <w:spacing w:after="100" w:afterAutospacing="1"/>
    </w:pPr>
    <w:rPr>
      <w:color w:val="6C757D"/>
    </w:rPr>
  </w:style>
  <w:style w:type="paragraph" w:customStyle="1" w:styleId="btn-outline-success">
    <w:name w:val="btn-outline-success"/>
    <w:basedOn w:val="a"/>
    <w:pPr>
      <w:spacing w:after="100" w:afterAutospacing="1"/>
    </w:pPr>
    <w:rPr>
      <w:color w:val="28A745"/>
    </w:rPr>
  </w:style>
  <w:style w:type="paragraph" w:customStyle="1" w:styleId="btn-outline-info">
    <w:name w:val="btn-outline-info"/>
    <w:basedOn w:val="a"/>
    <w:pPr>
      <w:spacing w:after="100" w:afterAutospacing="1"/>
    </w:pPr>
    <w:rPr>
      <w:color w:val="17A2B8"/>
    </w:rPr>
  </w:style>
  <w:style w:type="paragraph" w:customStyle="1" w:styleId="btn-outline-warning">
    <w:name w:val="btn-outline-warning"/>
    <w:basedOn w:val="a"/>
    <w:pPr>
      <w:spacing w:after="100" w:afterAutospacing="1"/>
    </w:pPr>
    <w:rPr>
      <w:color w:val="FFC107"/>
    </w:rPr>
  </w:style>
  <w:style w:type="paragraph" w:customStyle="1" w:styleId="btn-outline-danger">
    <w:name w:val="btn-outline-danger"/>
    <w:basedOn w:val="a"/>
    <w:pPr>
      <w:spacing w:after="100" w:afterAutospacing="1"/>
    </w:pPr>
    <w:rPr>
      <w:color w:val="DC3545"/>
    </w:rPr>
  </w:style>
  <w:style w:type="paragraph" w:customStyle="1" w:styleId="btn-outline-light">
    <w:name w:val="btn-outline-light"/>
    <w:basedOn w:val="a"/>
    <w:pPr>
      <w:spacing w:after="100" w:afterAutospacing="1"/>
    </w:pPr>
    <w:rPr>
      <w:color w:val="F8F9FA"/>
    </w:rPr>
  </w:style>
  <w:style w:type="paragraph" w:customStyle="1" w:styleId="btn-outline-dark">
    <w:name w:val="btn-outline-dark"/>
    <w:basedOn w:val="a"/>
    <w:pPr>
      <w:spacing w:after="100" w:afterAutospacing="1"/>
    </w:pPr>
    <w:rPr>
      <w:color w:val="343A40"/>
    </w:rPr>
  </w:style>
  <w:style w:type="paragraph" w:customStyle="1" w:styleId="btn-link">
    <w:name w:val="btn-link"/>
    <w:basedOn w:val="a"/>
    <w:pPr>
      <w:spacing w:after="100" w:afterAutospacing="1"/>
    </w:pPr>
    <w:rPr>
      <w:color w:val="007BFF"/>
    </w:rPr>
  </w:style>
  <w:style w:type="paragraph" w:customStyle="1" w:styleId="btn-block">
    <w:name w:val="btn-block"/>
    <w:basedOn w:val="a"/>
    <w:pPr>
      <w:spacing w:after="100" w:afterAutospacing="1"/>
    </w:pPr>
  </w:style>
  <w:style w:type="paragraph" w:customStyle="1" w:styleId="collapsing">
    <w:name w:val="collapsing"/>
    <w:basedOn w:val="a"/>
    <w:pPr>
      <w:spacing w:after="100" w:afterAutospacing="1"/>
    </w:pPr>
  </w:style>
  <w:style w:type="paragraph" w:customStyle="1" w:styleId="dropdown-toggle">
    <w:name w:val="dropdown-toggle"/>
    <w:basedOn w:val="a"/>
    <w:pPr>
      <w:spacing w:after="100" w:afterAutospacing="1"/>
    </w:pPr>
  </w:style>
  <w:style w:type="paragraph" w:customStyle="1" w:styleId="dropdown-menu">
    <w:name w:val="dropdown-menu"/>
    <w:basedOn w:val="a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divider">
    <w:name w:val="dropdown-divider"/>
    <w:basedOn w:val="a"/>
    <w:pPr>
      <w:pBdr>
        <w:top w:val="single" w:sz="6" w:space="0" w:color="E9ECEF"/>
      </w:pBdr>
      <w:spacing w:after="100" w:afterAutospacing="1"/>
    </w:pPr>
  </w:style>
  <w:style w:type="paragraph" w:customStyle="1" w:styleId="dropdown-item">
    <w:name w:val="dropdown-item"/>
    <w:basedOn w:val="a"/>
    <w:pPr>
      <w:spacing w:after="100" w:afterAutospacing="1"/>
    </w:pPr>
    <w:rPr>
      <w:color w:val="212529"/>
    </w:rPr>
  </w:style>
  <w:style w:type="paragraph" w:customStyle="1" w:styleId="dropdown-header">
    <w:name w:val="dropdown-header"/>
    <w:basedOn w:val="a"/>
    <w:rPr>
      <w:color w:val="6C757D"/>
    </w:rPr>
  </w:style>
  <w:style w:type="paragraph" w:customStyle="1" w:styleId="dropdown-item-text">
    <w:name w:val="dropdown-item-text"/>
    <w:basedOn w:val="a"/>
    <w:pPr>
      <w:spacing w:after="100" w:afterAutospacing="1"/>
    </w:pPr>
    <w:rPr>
      <w:color w:val="212529"/>
    </w:rPr>
  </w:style>
  <w:style w:type="paragraph" w:customStyle="1" w:styleId="btn-group">
    <w:name w:val="btn-group"/>
    <w:basedOn w:val="a"/>
    <w:pPr>
      <w:spacing w:after="100" w:afterAutospacing="1"/>
      <w:textAlignment w:val="center"/>
    </w:pPr>
  </w:style>
  <w:style w:type="paragraph" w:customStyle="1" w:styleId="btn-group-vertical">
    <w:name w:val="btn-group-vertical"/>
    <w:basedOn w:val="a"/>
    <w:pPr>
      <w:spacing w:after="100" w:afterAutospacing="1"/>
      <w:textAlignment w:val="center"/>
    </w:pPr>
  </w:style>
  <w:style w:type="paragraph" w:customStyle="1" w:styleId="input-group">
    <w:name w:val="input-group"/>
    <w:basedOn w:val="a"/>
    <w:pPr>
      <w:spacing w:after="100" w:afterAutospacing="1"/>
    </w:pPr>
  </w:style>
  <w:style w:type="paragraph" w:customStyle="1" w:styleId="input-group-prepend">
    <w:name w:val="input-group-prepend"/>
    <w:basedOn w:val="a"/>
    <w:pPr>
      <w:spacing w:after="100" w:afterAutospacing="1"/>
      <w:ind w:right="-15"/>
    </w:pPr>
  </w:style>
  <w:style w:type="paragraph" w:customStyle="1" w:styleId="input-group-append">
    <w:name w:val="input-group-append"/>
    <w:basedOn w:val="a"/>
    <w:pPr>
      <w:spacing w:after="100" w:afterAutospacing="1"/>
      <w:ind w:left="-15"/>
    </w:pPr>
  </w:style>
  <w:style w:type="paragraph" w:customStyle="1" w:styleId="input-group-text">
    <w:name w:val="input-group-text"/>
    <w:basedOn w:val="a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jc w:val="center"/>
    </w:pPr>
    <w:rPr>
      <w:color w:val="495057"/>
    </w:rPr>
  </w:style>
  <w:style w:type="paragraph" w:customStyle="1" w:styleId="custom-control">
    <w:name w:val="custom-control"/>
    <w:basedOn w:val="a"/>
    <w:pPr>
      <w:spacing w:after="100" w:afterAutospacing="1"/>
    </w:pPr>
  </w:style>
  <w:style w:type="paragraph" w:customStyle="1" w:styleId="custom-control-label">
    <w:name w:val="custom-control-label"/>
    <w:basedOn w:val="a"/>
    <w:pPr>
      <w:textAlignment w:val="top"/>
    </w:pPr>
  </w:style>
  <w:style w:type="paragraph" w:customStyle="1" w:styleId="custom-select">
    <w:name w:val="custom-select"/>
    <w:basedOn w:val="a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/>
      <w:textAlignment w:val="center"/>
    </w:pPr>
    <w:rPr>
      <w:color w:val="495057"/>
    </w:rPr>
  </w:style>
  <w:style w:type="paragraph" w:customStyle="1" w:styleId="custom-file">
    <w:name w:val="custom-file"/>
    <w:basedOn w:val="a"/>
  </w:style>
  <w:style w:type="paragraph" w:customStyle="1" w:styleId="custom-file-input">
    <w:name w:val="custom-file-input"/>
    <w:basedOn w:val="a"/>
  </w:style>
  <w:style w:type="paragraph" w:customStyle="1" w:styleId="custom-file-label">
    <w:name w:val="custom-file-label"/>
    <w:basedOn w:val="a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/>
    </w:pPr>
    <w:rPr>
      <w:color w:val="495057"/>
    </w:rPr>
  </w:style>
  <w:style w:type="paragraph" w:customStyle="1" w:styleId="custom-range">
    <w:name w:val="custom-range"/>
    <w:basedOn w:val="a"/>
    <w:pPr>
      <w:spacing w:after="100" w:afterAutospacing="1"/>
    </w:pPr>
  </w:style>
  <w:style w:type="paragraph" w:customStyle="1" w:styleId="nav">
    <w:name w:val="nav"/>
    <w:basedOn w:val="a"/>
  </w:style>
  <w:style w:type="paragraph" w:customStyle="1" w:styleId="nav-link">
    <w:name w:val="nav-link"/>
    <w:basedOn w:val="a"/>
    <w:pPr>
      <w:spacing w:after="100" w:afterAutospacing="1"/>
    </w:pPr>
  </w:style>
  <w:style w:type="paragraph" w:customStyle="1" w:styleId="nav-tabs">
    <w:name w:val="nav-tabs"/>
    <w:basedOn w:val="a"/>
    <w:pPr>
      <w:pBdr>
        <w:bottom w:val="single" w:sz="6" w:space="0" w:color="DEE2E6"/>
      </w:pBdr>
      <w:spacing w:after="100" w:afterAutospacing="1"/>
    </w:pPr>
  </w:style>
  <w:style w:type="paragraph" w:customStyle="1" w:styleId="navbar-brand">
    <w:name w:val="navbar-brand"/>
    <w:basedOn w:val="a"/>
    <w:pPr>
      <w:spacing w:after="100" w:afterAutospacing="1"/>
    </w:pPr>
  </w:style>
  <w:style w:type="paragraph" w:customStyle="1" w:styleId="navbar-nav">
    <w:name w:val="navbar-nav"/>
    <w:basedOn w:val="a"/>
  </w:style>
  <w:style w:type="paragraph" w:customStyle="1" w:styleId="navbar-toggler">
    <w:name w:val="navbar-toggler"/>
    <w:basedOn w:val="a"/>
    <w:pPr>
      <w:spacing w:after="100" w:afterAutospacing="1"/>
    </w:pPr>
  </w:style>
  <w:style w:type="paragraph" w:customStyle="1" w:styleId="navbar-toggler-icon">
    <w:name w:val="navbar-toggler-icon"/>
    <w:basedOn w:val="a"/>
    <w:pPr>
      <w:spacing w:after="100" w:afterAutospacing="1"/>
      <w:textAlignment w:val="center"/>
    </w:pPr>
  </w:style>
  <w:style w:type="paragraph" w:customStyle="1" w:styleId="card">
    <w:name w:val="card"/>
    <w:basedOn w:val="a"/>
    <w:pPr>
      <w:shd w:val="clear" w:color="auto" w:fill="FFFFFF"/>
      <w:spacing w:after="100" w:afterAutospacing="1"/>
    </w:pPr>
  </w:style>
  <w:style w:type="paragraph" w:customStyle="1" w:styleId="cardhr">
    <w:name w:val="card&gt;hr"/>
    <w:basedOn w:val="a"/>
    <w:pPr>
      <w:spacing w:after="100" w:afterAutospacing="1"/>
    </w:pPr>
  </w:style>
  <w:style w:type="paragraph" w:customStyle="1" w:styleId="card-subtitle">
    <w:name w:val="card-subtitle"/>
    <w:basedOn w:val="a"/>
  </w:style>
  <w:style w:type="paragraph" w:customStyle="1" w:styleId="card-header">
    <w:name w:val="card-header"/>
    <w:basedOn w:val="a"/>
  </w:style>
  <w:style w:type="paragraph" w:customStyle="1" w:styleId="card-header-tabs">
    <w:name w:val="card-header-tabs"/>
    <w:basedOn w:val="a"/>
    <w:pPr>
      <w:spacing w:after="100" w:afterAutospacing="1"/>
    </w:pPr>
  </w:style>
  <w:style w:type="paragraph" w:customStyle="1" w:styleId="card-img">
    <w:name w:val="card-img"/>
    <w:basedOn w:val="a"/>
    <w:pPr>
      <w:spacing w:after="100" w:afterAutospacing="1"/>
    </w:pPr>
  </w:style>
  <w:style w:type="paragraph" w:customStyle="1" w:styleId="card-img-top">
    <w:name w:val="card-img-top"/>
    <w:basedOn w:val="a"/>
    <w:pPr>
      <w:spacing w:after="100" w:afterAutospacing="1"/>
    </w:pPr>
  </w:style>
  <w:style w:type="paragraph" w:customStyle="1" w:styleId="card-img-bottom">
    <w:name w:val="card-img-bottom"/>
    <w:basedOn w:val="a"/>
    <w:pPr>
      <w:spacing w:after="100" w:afterAutospacing="1"/>
    </w:pPr>
  </w:style>
  <w:style w:type="paragraph" w:customStyle="1" w:styleId="breadcrumb">
    <w:name w:val="breadcrumb"/>
    <w:basedOn w:val="a"/>
    <w:pPr>
      <w:shd w:val="clear" w:color="auto" w:fill="E9ECEF"/>
      <w:spacing w:after="100" w:afterAutospacing="1"/>
    </w:pPr>
  </w:style>
  <w:style w:type="paragraph" w:customStyle="1" w:styleId="pagination">
    <w:name w:val="pagination"/>
    <w:basedOn w:val="a"/>
    <w:pPr>
      <w:spacing w:after="100" w:afterAutospacing="1"/>
    </w:pPr>
  </w:style>
  <w:style w:type="paragraph" w:customStyle="1" w:styleId="page-link">
    <w:name w:val="page-link"/>
    <w:basedOn w:val="a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color w:val="007BFF"/>
    </w:rPr>
  </w:style>
  <w:style w:type="paragraph" w:customStyle="1" w:styleId="badge">
    <w:name w:val="badge"/>
    <w:basedOn w:val="a"/>
    <w:pPr>
      <w:spacing w:after="100" w:afterAutospacing="1"/>
      <w:jc w:val="center"/>
      <w:textAlignment w:val="baseline"/>
    </w:pPr>
    <w:rPr>
      <w:b/>
      <w:bCs/>
      <w:sz w:val="18"/>
      <w:szCs w:val="18"/>
    </w:rPr>
  </w:style>
  <w:style w:type="paragraph" w:customStyle="1" w:styleId="badge-pill">
    <w:name w:val="badge-pill"/>
    <w:basedOn w:val="a"/>
    <w:pPr>
      <w:spacing w:after="100" w:afterAutospacing="1"/>
    </w:pPr>
  </w:style>
  <w:style w:type="paragraph" w:customStyle="1" w:styleId="badge-primary">
    <w:name w:val="badge-primary"/>
    <w:basedOn w:val="a"/>
    <w:pPr>
      <w:shd w:val="clear" w:color="auto" w:fill="007BFF"/>
      <w:spacing w:after="100" w:afterAutospacing="1"/>
    </w:pPr>
    <w:rPr>
      <w:color w:val="FFFFFF"/>
    </w:rPr>
  </w:style>
  <w:style w:type="paragraph" w:customStyle="1" w:styleId="badge-secondary">
    <w:name w:val="badge-secondary"/>
    <w:basedOn w:val="a"/>
    <w:pPr>
      <w:shd w:val="clear" w:color="auto" w:fill="6C757D"/>
      <w:spacing w:after="100" w:afterAutospacing="1"/>
    </w:pPr>
    <w:rPr>
      <w:color w:val="FFFFFF"/>
    </w:rPr>
  </w:style>
  <w:style w:type="paragraph" w:customStyle="1" w:styleId="badge-success">
    <w:name w:val="badge-success"/>
    <w:basedOn w:val="a"/>
    <w:pPr>
      <w:shd w:val="clear" w:color="auto" w:fill="28A745"/>
      <w:spacing w:after="100" w:afterAutospacing="1"/>
    </w:pPr>
    <w:rPr>
      <w:color w:val="FFFFFF"/>
    </w:rPr>
  </w:style>
  <w:style w:type="paragraph" w:customStyle="1" w:styleId="badge-info">
    <w:name w:val="badge-info"/>
    <w:basedOn w:val="a"/>
    <w:pPr>
      <w:shd w:val="clear" w:color="auto" w:fill="17A2B8"/>
      <w:spacing w:after="100" w:afterAutospacing="1"/>
    </w:pPr>
    <w:rPr>
      <w:color w:val="FFFFFF"/>
    </w:rPr>
  </w:style>
  <w:style w:type="paragraph" w:customStyle="1" w:styleId="badge-warning">
    <w:name w:val="badge-warning"/>
    <w:basedOn w:val="a"/>
    <w:pPr>
      <w:shd w:val="clear" w:color="auto" w:fill="FFC107"/>
      <w:spacing w:after="100" w:afterAutospacing="1"/>
    </w:pPr>
    <w:rPr>
      <w:color w:val="212529"/>
    </w:rPr>
  </w:style>
  <w:style w:type="paragraph" w:customStyle="1" w:styleId="badge-danger">
    <w:name w:val="badge-danger"/>
    <w:basedOn w:val="a"/>
    <w:pPr>
      <w:shd w:val="clear" w:color="auto" w:fill="DC3545"/>
      <w:spacing w:after="100" w:afterAutospacing="1"/>
    </w:pPr>
    <w:rPr>
      <w:color w:val="FFFFFF"/>
    </w:rPr>
  </w:style>
  <w:style w:type="paragraph" w:customStyle="1" w:styleId="badge-light">
    <w:name w:val="badge-light"/>
    <w:basedOn w:val="a"/>
    <w:pPr>
      <w:shd w:val="clear" w:color="auto" w:fill="F8F9FA"/>
      <w:spacing w:after="100" w:afterAutospacing="1"/>
    </w:pPr>
    <w:rPr>
      <w:color w:val="212529"/>
    </w:rPr>
  </w:style>
  <w:style w:type="paragraph" w:customStyle="1" w:styleId="badge-dark">
    <w:name w:val="badge-dark"/>
    <w:basedOn w:val="a"/>
    <w:pPr>
      <w:shd w:val="clear" w:color="auto" w:fill="343A40"/>
      <w:spacing w:after="100" w:afterAutospacing="1"/>
    </w:pPr>
    <w:rPr>
      <w:color w:val="FFFFFF"/>
    </w:rPr>
  </w:style>
  <w:style w:type="paragraph" w:customStyle="1" w:styleId="jumbotron">
    <w:name w:val="jumbotron"/>
    <w:basedOn w:val="a"/>
    <w:pPr>
      <w:shd w:val="clear" w:color="auto" w:fill="E9ECEF"/>
      <w:spacing w:after="100" w:afterAutospacing="1"/>
    </w:pPr>
  </w:style>
  <w:style w:type="paragraph" w:customStyle="1" w:styleId="jumbotron-fluid">
    <w:name w:val="jumbotron-fluid"/>
    <w:basedOn w:val="a"/>
    <w:pPr>
      <w:spacing w:after="100" w:afterAutospacing="1"/>
    </w:pPr>
  </w:style>
  <w:style w:type="paragraph" w:customStyle="1" w:styleId="alert-link">
    <w:name w:val="alert-link"/>
    <w:basedOn w:val="a"/>
    <w:pPr>
      <w:spacing w:after="100" w:afterAutospacing="1"/>
    </w:pPr>
    <w:rPr>
      <w:b/>
      <w:bCs/>
    </w:rPr>
  </w:style>
  <w:style w:type="paragraph" w:customStyle="1" w:styleId="alert-primary">
    <w:name w:val="alert-primary"/>
    <w:basedOn w:val="a"/>
    <w:pPr>
      <w:shd w:val="clear" w:color="auto" w:fill="CCE5FF"/>
      <w:spacing w:after="100" w:afterAutospacing="1"/>
    </w:pPr>
    <w:rPr>
      <w:color w:val="004085"/>
    </w:rPr>
  </w:style>
  <w:style w:type="paragraph" w:customStyle="1" w:styleId="alert-secondary">
    <w:name w:val="alert-secondary"/>
    <w:basedOn w:val="a"/>
    <w:pPr>
      <w:shd w:val="clear" w:color="auto" w:fill="E2E3E5"/>
      <w:spacing w:after="100" w:afterAutospacing="1"/>
    </w:pPr>
    <w:rPr>
      <w:color w:val="383D41"/>
    </w:rPr>
  </w:style>
  <w:style w:type="paragraph" w:customStyle="1" w:styleId="alert-success">
    <w:name w:val="alert-success"/>
    <w:basedOn w:val="a"/>
    <w:pPr>
      <w:shd w:val="clear" w:color="auto" w:fill="D4EDDA"/>
      <w:spacing w:after="100" w:afterAutospacing="1"/>
    </w:pPr>
    <w:rPr>
      <w:color w:val="155724"/>
    </w:rPr>
  </w:style>
  <w:style w:type="paragraph" w:customStyle="1" w:styleId="alert-info">
    <w:name w:val="alert-info"/>
    <w:basedOn w:val="a"/>
    <w:pPr>
      <w:shd w:val="clear" w:color="auto" w:fill="D1ECF1"/>
      <w:spacing w:after="100" w:afterAutospacing="1"/>
    </w:pPr>
    <w:rPr>
      <w:color w:val="0C5460"/>
    </w:rPr>
  </w:style>
  <w:style w:type="paragraph" w:customStyle="1" w:styleId="alert-warning">
    <w:name w:val="alert-warning"/>
    <w:basedOn w:val="a"/>
    <w:pPr>
      <w:shd w:val="clear" w:color="auto" w:fill="FFF3CD"/>
      <w:spacing w:after="100" w:afterAutospacing="1"/>
    </w:pPr>
    <w:rPr>
      <w:color w:val="856404"/>
    </w:rPr>
  </w:style>
  <w:style w:type="paragraph" w:customStyle="1" w:styleId="alert-danger">
    <w:name w:val="alert-danger"/>
    <w:basedOn w:val="a"/>
    <w:pPr>
      <w:shd w:val="clear" w:color="auto" w:fill="F8D7DA"/>
      <w:spacing w:after="100" w:afterAutospacing="1"/>
    </w:pPr>
    <w:rPr>
      <w:color w:val="721C24"/>
    </w:rPr>
  </w:style>
  <w:style w:type="paragraph" w:customStyle="1" w:styleId="alert-light">
    <w:name w:val="alert-light"/>
    <w:basedOn w:val="a"/>
    <w:pPr>
      <w:shd w:val="clear" w:color="auto" w:fill="FEFEFE"/>
      <w:spacing w:after="100" w:afterAutospacing="1"/>
    </w:pPr>
    <w:rPr>
      <w:color w:val="818182"/>
    </w:rPr>
  </w:style>
  <w:style w:type="paragraph" w:customStyle="1" w:styleId="alert-dark">
    <w:name w:val="alert-dark"/>
    <w:basedOn w:val="a"/>
    <w:pPr>
      <w:shd w:val="clear" w:color="auto" w:fill="D6D8D9"/>
      <w:spacing w:after="100" w:afterAutospacing="1"/>
    </w:pPr>
    <w:rPr>
      <w:color w:val="1B1E21"/>
    </w:rPr>
  </w:style>
  <w:style w:type="paragraph" w:customStyle="1" w:styleId="progress">
    <w:name w:val="progress"/>
    <w:basedOn w:val="a"/>
    <w:pPr>
      <w:shd w:val="clear" w:color="auto" w:fill="E9ECEF"/>
      <w:spacing w:after="100" w:afterAutospacing="1"/>
    </w:pPr>
  </w:style>
  <w:style w:type="paragraph" w:customStyle="1" w:styleId="progress-bar">
    <w:name w:val="progress-bar"/>
    <w:basedOn w:val="a"/>
    <w:pPr>
      <w:shd w:val="clear" w:color="auto" w:fill="007BFF"/>
      <w:spacing w:after="100" w:afterAutospacing="1"/>
      <w:jc w:val="center"/>
    </w:pPr>
    <w:rPr>
      <w:color w:val="FFFFFF"/>
    </w:rPr>
  </w:style>
  <w:style w:type="paragraph" w:customStyle="1" w:styleId="list-group">
    <w:name w:val="list-group"/>
    <w:basedOn w:val="a"/>
  </w:style>
  <w:style w:type="paragraph" w:customStyle="1" w:styleId="list-group-item-action">
    <w:name w:val="list-group-item-action"/>
    <w:basedOn w:val="a"/>
    <w:pPr>
      <w:spacing w:after="100" w:afterAutospacing="1"/>
    </w:pPr>
    <w:rPr>
      <w:color w:val="495057"/>
    </w:rPr>
  </w:style>
  <w:style w:type="paragraph" w:customStyle="1" w:styleId="list-group-item">
    <w:name w:val="list-group-item"/>
    <w:basedOn w:val="a"/>
    <w:pPr>
      <w:shd w:val="clear" w:color="auto" w:fill="FFFFFF"/>
    </w:pPr>
  </w:style>
  <w:style w:type="paragraph" w:customStyle="1" w:styleId="list-group-item-primary">
    <w:name w:val="list-group-item-primary"/>
    <w:basedOn w:val="a"/>
    <w:pPr>
      <w:shd w:val="clear" w:color="auto" w:fill="B8DAFF"/>
      <w:spacing w:after="100" w:afterAutospacing="1"/>
    </w:pPr>
    <w:rPr>
      <w:color w:val="004085"/>
    </w:rPr>
  </w:style>
  <w:style w:type="paragraph" w:customStyle="1" w:styleId="list-group-item-secondary">
    <w:name w:val="list-group-item-secondary"/>
    <w:basedOn w:val="a"/>
    <w:pPr>
      <w:shd w:val="clear" w:color="auto" w:fill="D6D8DB"/>
      <w:spacing w:after="100" w:afterAutospacing="1"/>
    </w:pPr>
    <w:rPr>
      <w:color w:val="383D41"/>
    </w:rPr>
  </w:style>
  <w:style w:type="paragraph" w:customStyle="1" w:styleId="list-group-item-success">
    <w:name w:val="list-group-item-success"/>
    <w:basedOn w:val="a"/>
    <w:pPr>
      <w:shd w:val="clear" w:color="auto" w:fill="C3E6CB"/>
      <w:spacing w:after="100" w:afterAutospacing="1"/>
    </w:pPr>
    <w:rPr>
      <w:color w:val="155724"/>
    </w:rPr>
  </w:style>
  <w:style w:type="paragraph" w:customStyle="1" w:styleId="list-group-item-info">
    <w:name w:val="list-group-item-info"/>
    <w:basedOn w:val="a"/>
    <w:pPr>
      <w:shd w:val="clear" w:color="auto" w:fill="BEE5EB"/>
      <w:spacing w:after="100" w:afterAutospacing="1"/>
    </w:pPr>
    <w:rPr>
      <w:color w:val="0C5460"/>
    </w:rPr>
  </w:style>
  <w:style w:type="paragraph" w:customStyle="1" w:styleId="list-group-item-warning">
    <w:name w:val="list-group-item-warning"/>
    <w:basedOn w:val="a"/>
    <w:pPr>
      <w:shd w:val="clear" w:color="auto" w:fill="FFEEBA"/>
      <w:spacing w:after="100" w:afterAutospacing="1"/>
    </w:pPr>
    <w:rPr>
      <w:color w:val="856404"/>
    </w:rPr>
  </w:style>
  <w:style w:type="paragraph" w:customStyle="1" w:styleId="list-group-item-danger">
    <w:name w:val="list-group-item-danger"/>
    <w:basedOn w:val="a"/>
    <w:pPr>
      <w:shd w:val="clear" w:color="auto" w:fill="F5C6CB"/>
      <w:spacing w:after="100" w:afterAutospacing="1"/>
    </w:pPr>
    <w:rPr>
      <w:color w:val="721C24"/>
    </w:rPr>
  </w:style>
  <w:style w:type="paragraph" w:customStyle="1" w:styleId="list-group-item-light">
    <w:name w:val="list-group-item-light"/>
    <w:basedOn w:val="a"/>
    <w:pPr>
      <w:shd w:val="clear" w:color="auto" w:fill="FDFDFE"/>
      <w:spacing w:after="100" w:afterAutospacing="1"/>
    </w:pPr>
    <w:rPr>
      <w:color w:val="818182"/>
    </w:rPr>
  </w:style>
  <w:style w:type="paragraph" w:customStyle="1" w:styleId="list-group-item-dark">
    <w:name w:val="list-group-item-dark"/>
    <w:basedOn w:val="a"/>
    <w:pPr>
      <w:shd w:val="clear" w:color="auto" w:fill="C6C8CA"/>
      <w:spacing w:after="100" w:afterAutospacing="1"/>
    </w:pPr>
    <w:rPr>
      <w:color w:val="1B1E21"/>
    </w:rPr>
  </w:style>
  <w:style w:type="paragraph" w:customStyle="1" w:styleId="close">
    <w:name w:val="close"/>
    <w:basedOn w:val="a"/>
    <w:pPr>
      <w:spacing w:after="100" w:afterAutospacing="1"/>
    </w:pPr>
    <w:rPr>
      <w:b/>
      <w:bCs/>
      <w:color w:val="000000"/>
    </w:rPr>
  </w:style>
  <w:style w:type="paragraph" w:customStyle="1" w:styleId="toast-header">
    <w:name w:val="toast-header"/>
    <w:basedOn w:val="a"/>
    <w:pPr>
      <w:spacing w:after="100" w:afterAutospacing="1"/>
    </w:pPr>
    <w:rPr>
      <w:color w:val="6C757D"/>
    </w:rPr>
  </w:style>
  <w:style w:type="paragraph" w:customStyle="1" w:styleId="modal">
    <w:name w:val="modal"/>
    <w:basedOn w:val="a"/>
    <w:pPr>
      <w:spacing w:after="100" w:afterAutospacing="1"/>
    </w:pPr>
    <w:rPr>
      <w:vanish/>
    </w:rPr>
  </w:style>
  <w:style w:type="paragraph" w:customStyle="1" w:styleId="modal-dialog">
    <w:name w:val="modal-dialog"/>
    <w:basedOn w:val="a"/>
    <w:pPr>
      <w:spacing w:after="100" w:afterAutospacing="1"/>
    </w:pPr>
  </w:style>
  <w:style w:type="paragraph" w:customStyle="1" w:styleId="modal-content">
    <w:name w:val="modal-content"/>
    <w:basedOn w:val="a"/>
    <w:pPr>
      <w:shd w:val="clear" w:color="auto" w:fill="FFFFFF"/>
      <w:spacing w:after="100" w:afterAutospacing="1"/>
    </w:pPr>
  </w:style>
  <w:style w:type="paragraph" w:customStyle="1" w:styleId="modal-backdrop">
    <w:name w:val="modal-backdrop"/>
    <w:basedOn w:val="a"/>
    <w:pPr>
      <w:shd w:val="clear" w:color="auto" w:fill="000000"/>
      <w:spacing w:after="100" w:afterAutospacing="1"/>
    </w:pPr>
  </w:style>
  <w:style w:type="paragraph" w:customStyle="1" w:styleId="modal-header">
    <w:name w:val="modal-header"/>
    <w:basedOn w:val="a"/>
    <w:pPr>
      <w:pBdr>
        <w:bottom w:val="single" w:sz="6" w:space="0" w:color="DEE2E6"/>
      </w:pBdr>
      <w:spacing w:after="100" w:afterAutospacing="1"/>
    </w:pPr>
  </w:style>
  <w:style w:type="paragraph" w:customStyle="1" w:styleId="modal-title">
    <w:name w:val="modal-title"/>
    <w:basedOn w:val="a"/>
  </w:style>
  <w:style w:type="paragraph" w:customStyle="1" w:styleId="modal-footer">
    <w:name w:val="modal-footer"/>
    <w:basedOn w:val="a"/>
    <w:pPr>
      <w:pBdr>
        <w:top w:val="single" w:sz="6" w:space="0" w:color="DEE2E6"/>
      </w:pBdr>
      <w:spacing w:after="100" w:afterAutospacing="1"/>
    </w:pPr>
  </w:style>
  <w:style w:type="paragraph" w:customStyle="1" w:styleId="modal-scrollbar-measure">
    <w:name w:val="modal-scrollbar-measure"/>
    <w:basedOn w:val="a"/>
    <w:pPr>
      <w:spacing w:after="100" w:afterAutospacing="1"/>
    </w:pPr>
  </w:style>
  <w:style w:type="paragraph" w:customStyle="1" w:styleId="tooltip">
    <w:name w:val="tooltip"/>
    <w:basedOn w:val="a"/>
    <w:rPr>
      <w:rFonts w:ascii="Segoe UI" w:hAnsi="Segoe UI" w:cs="Segoe UI"/>
    </w:rPr>
  </w:style>
  <w:style w:type="paragraph" w:customStyle="1" w:styleId="tooltip-inner">
    <w:name w:val="tooltip-inner"/>
    <w:basedOn w:val="a"/>
    <w:pPr>
      <w:shd w:val="clear" w:color="auto" w:fill="000000"/>
      <w:spacing w:after="100" w:afterAutospacing="1"/>
      <w:jc w:val="center"/>
    </w:pPr>
    <w:rPr>
      <w:color w:val="FFFFFF"/>
    </w:rPr>
  </w:style>
  <w:style w:type="paragraph" w:customStyle="1" w:styleId="popover">
    <w:name w:val="popover"/>
    <w:basedOn w:val="a"/>
    <w:pPr>
      <w:shd w:val="clear" w:color="auto" w:fill="FFFFFF"/>
      <w:spacing w:after="100" w:afterAutospacing="1"/>
    </w:pPr>
    <w:rPr>
      <w:rFonts w:ascii="Segoe UI" w:hAnsi="Segoe UI" w:cs="Segoe UI"/>
    </w:rPr>
  </w:style>
  <w:style w:type="paragraph" w:customStyle="1" w:styleId="popover-header">
    <w:name w:val="popover-header"/>
    <w:basedOn w:val="a"/>
    <w:pPr>
      <w:pBdr>
        <w:bottom w:val="single" w:sz="6" w:space="0" w:color="EBEBEB"/>
      </w:pBdr>
      <w:shd w:val="clear" w:color="auto" w:fill="F7F7F7"/>
    </w:pPr>
  </w:style>
  <w:style w:type="paragraph" w:customStyle="1" w:styleId="popover-body">
    <w:name w:val="popover-body"/>
    <w:basedOn w:val="a"/>
    <w:pPr>
      <w:spacing w:after="100" w:afterAutospacing="1"/>
    </w:pPr>
    <w:rPr>
      <w:color w:val="212529"/>
    </w:rPr>
  </w:style>
  <w:style w:type="paragraph" w:customStyle="1" w:styleId="carousel-inner">
    <w:name w:val="carousel-inner"/>
    <w:basedOn w:val="a"/>
    <w:pPr>
      <w:spacing w:after="100" w:afterAutospacing="1"/>
    </w:pPr>
  </w:style>
  <w:style w:type="paragraph" w:customStyle="1" w:styleId="carousel-item">
    <w:name w:val="carousel-item"/>
    <w:basedOn w:val="a"/>
    <w:pPr>
      <w:spacing w:after="100" w:afterAutospacing="1"/>
      <w:ind w:right="-11906"/>
    </w:pPr>
    <w:rPr>
      <w:vanish/>
    </w:rPr>
  </w:style>
  <w:style w:type="paragraph" w:customStyle="1" w:styleId="carousel-control-next">
    <w:name w:val="carousel-control-next"/>
    <w:basedOn w:val="a"/>
    <w:pPr>
      <w:spacing w:after="100" w:afterAutospacing="1"/>
      <w:jc w:val="center"/>
    </w:pPr>
    <w:rPr>
      <w:color w:val="FFFFFF"/>
    </w:rPr>
  </w:style>
  <w:style w:type="paragraph" w:customStyle="1" w:styleId="carousel-control-prev">
    <w:name w:val="carousel-control-prev"/>
    <w:basedOn w:val="a"/>
    <w:pPr>
      <w:spacing w:after="100" w:afterAutospacing="1"/>
      <w:jc w:val="center"/>
    </w:pPr>
    <w:rPr>
      <w:color w:val="FFFFFF"/>
    </w:rPr>
  </w:style>
  <w:style w:type="paragraph" w:customStyle="1" w:styleId="carousel-control-next-icon">
    <w:name w:val="carousel-control-next-icon"/>
    <w:basedOn w:val="a"/>
    <w:pPr>
      <w:spacing w:after="100" w:afterAutospacing="1"/>
    </w:pPr>
  </w:style>
  <w:style w:type="paragraph" w:customStyle="1" w:styleId="carousel-control-prev-icon">
    <w:name w:val="carousel-control-prev-icon"/>
    <w:basedOn w:val="a"/>
    <w:pPr>
      <w:spacing w:after="100" w:afterAutospacing="1"/>
    </w:pPr>
  </w:style>
  <w:style w:type="paragraph" w:customStyle="1" w:styleId="carousel-indicators">
    <w:name w:val="carousel-indicators"/>
    <w:basedOn w:val="a"/>
    <w:pPr>
      <w:spacing w:after="100" w:afterAutospacing="1"/>
      <w:ind w:left="1785" w:right="1785"/>
    </w:pPr>
  </w:style>
  <w:style w:type="paragraph" w:customStyle="1" w:styleId="carousel-caption">
    <w:name w:val="carousel-caption"/>
    <w:basedOn w:val="a"/>
    <w:pPr>
      <w:spacing w:after="100" w:afterAutospacing="1"/>
      <w:jc w:val="center"/>
    </w:pPr>
    <w:rPr>
      <w:color w:val="FFFFFF"/>
    </w:rPr>
  </w:style>
  <w:style w:type="paragraph" w:customStyle="1" w:styleId="spinner-border">
    <w:name w:val="spinner-border"/>
    <w:basedOn w:val="a"/>
    <w:pPr>
      <w:spacing w:after="100" w:afterAutospacing="1"/>
      <w:textAlignment w:val="bottom"/>
    </w:pPr>
  </w:style>
  <w:style w:type="paragraph" w:customStyle="1" w:styleId="spinner-border-sm">
    <w:name w:val="spinner-border-sm"/>
    <w:basedOn w:val="a"/>
    <w:pPr>
      <w:spacing w:after="100" w:afterAutospacing="1"/>
    </w:pPr>
  </w:style>
  <w:style w:type="paragraph" w:customStyle="1" w:styleId="spinner-grow">
    <w:name w:val="spinner-grow"/>
    <w:basedOn w:val="a"/>
    <w:pPr>
      <w:spacing w:after="100" w:afterAutospacing="1"/>
      <w:textAlignment w:val="bottom"/>
    </w:pPr>
  </w:style>
  <w:style w:type="paragraph" w:customStyle="1" w:styleId="embed-responsive">
    <w:name w:val="embed-responsive"/>
    <w:basedOn w:val="a"/>
    <w:pPr>
      <w:spacing w:after="100" w:afterAutospacing="1"/>
    </w:pPr>
  </w:style>
  <w:style w:type="paragraph" w:customStyle="1" w:styleId="sr-only">
    <w:name w:val="sr-only"/>
    <w:basedOn w:val="a"/>
    <w:pPr>
      <w:ind w:left="-15" w:right="-15"/>
    </w:pPr>
  </w:style>
  <w:style w:type="paragraph" w:customStyle="1" w:styleId="text-monospace">
    <w:name w:val="text-monospace"/>
    <w:basedOn w:val="a"/>
    <w:pPr>
      <w:spacing w:after="100" w:afterAutospacing="1"/>
    </w:pPr>
    <w:rPr>
      <w:rFonts w:ascii="Consolas" w:hAnsi="Consolas"/>
    </w:rPr>
  </w:style>
  <w:style w:type="paragraph" w:customStyle="1" w:styleId="text-truncate">
    <w:name w:val="text-truncate"/>
    <w:basedOn w:val="a"/>
    <w:pPr>
      <w:spacing w:after="100" w:afterAutospacing="1"/>
    </w:pPr>
  </w:style>
  <w:style w:type="paragraph" w:customStyle="1" w:styleId="text-hide">
    <w:name w:val="text-hide"/>
    <w:basedOn w:val="a"/>
    <w:pPr>
      <w:spacing w:after="100" w:afterAutospacing="1"/>
    </w:pPr>
  </w:style>
  <w:style w:type="paragraph" w:customStyle="1" w:styleId="fa">
    <w:name w:val="fa"/>
    <w:basedOn w:val="a"/>
    <w:pPr>
      <w:spacing w:after="100" w:afterAutospacing="1"/>
    </w:pPr>
    <w:rPr>
      <w:rFonts w:ascii="Font Awesome 5 Free" w:hAnsi="Font Awesome 5 Free"/>
      <w:b/>
      <w:bCs/>
    </w:rPr>
  </w:style>
  <w:style w:type="paragraph" w:customStyle="1" w:styleId="fab">
    <w:name w:val="fab"/>
    <w:basedOn w:val="a"/>
    <w:pPr>
      <w:spacing w:after="100" w:afterAutospacing="1"/>
    </w:pPr>
    <w:rPr>
      <w:rFonts w:ascii="Font Awesome 5 Brands" w:hAnsi="Font Awesome 5 Brands"/>
    </w:rPr>
  </w:style>
  <w:style w:type="paragraph" w:customStyle="1" w:styleId="fad">
    <w:name w:val="fad"/>
    <w:basedOn w:val="a"/>
    <w:pPr>
      <w:spacing w:after="100" w:afterAutospacing="1"/>
    </w:pPr>
  </w:style>
  <w:style w:type="paragraph" w:customStyle="1" w:styleId="fal">
    <w:name w:val="fal"/>
    <w:basedOn w:val="a"/>
    <w:pPr>
      <w:spacing w:after="100" w:afterAutospacing="1"/>
    </w:pPr>
  </w:style>
  <w:style w:type="paragraph" w:customStyle="1" w:styleId="far">
    <w:name w:val="far"/>
    <w:basedOn w:val="a"/>
    <w:pPr>
      <w:spacing w:after="100" w:afterAutospacing="1"/>
    </w:pPr>
    <w:rPr>
      <w:rFonts w:ascii="Font Awesome 5 Free" w:hAnsi="Font Awesome 5 Free"/>
    </w:rPr>
  </w:style>
  <w:style w:type="paragraph" w:customStyle="1" w:styleId="fas">
    <w:name w:val="fas"/>
    <w:basedOn w:val="a"/>
    <w:pPr>
      <w:spacing w:after="100" w:afterAutospacing="1"/>
    </w:pPr>
    <w:rPr>
      <w:rFonts w:ascii="Font Awesome 5 Free" w:hAnsi="Font Awesome 5 Free"/>
      <w:b/>
      <w:bCs/>
    </w:rPr>
  </w:style>
  <w:style w:type="paragraph" w:customStyle="1" w:styleId="fa-lg">
    <w:name w:val="fa-lg"/>
    <w:basedOn w:val="a"/>
    <w:pPr>
      <w:spacing w:after="100" w:afterAutospacing="1" w:line="180" w:lineRule="atLeast"/>
    </w:pPr>
    <w:rPr>
      <w:sz w:val="32"/>
      <w:szCs w:val="32"/>
    </w:rPr>
  </w:style>
  <w:style w:type="paragraph" w:customStyle="1" w:styleId="fa-xs">
    <w:name w:val="fa-xs"/>
    <w:basedOn w:val="a"/>
    <w:pPr>
      <w:spacing w:after="100" w:afterAutospacing="1"/>
    </w:pPr>
    <w:rPr>
      <w:sz w:val="18"/>
      <w:szCs w:val="18"/>
    </w:rPr>
  </w:style>
  <w:style w:type="paragraph" w:customStyle="1" w:styleId="fa-sm">
    <w:name w:val="fa-sm"/>
    <w:basedOn w:val="a"/>
    <w:pPr>
      <w:spacing w:after="100" w:afterAutospacing="1"/>
    </w:pPr>
    <w:rPr>
      <w:sz w:val="21"/>
      <w:szCs w:val="21"/>
    </w:rPr>
  </w:style>
  <w:style w:type="paragraph" w:customStyle="1" w:styleId="fa-1x">
    <w:name w:val="fa-1x"/>
    <w:basedOn w:val="a"/>
    <w:pPr>
      <w:spacing w:after="100" w:afterAutospacing="1"/>
    </w:pPr>
  </w:style>
  <w:style w:type="paragraph" w:customStyle="1" w:styleId="fa-2x">
    <w:name w:val="fa-2x"/>
    <w:basedOn w:val="a"/>
    <w:pPr>
      <w:spacing w:after="100" w:afterAutospacing="1"/>
    </w:pPr>
    <w:rPr>
      <w:sz w:val="48"/>
      <w:szCs w:val="48"/>
    </w:rPr>
  </w:style>
  <w:style w:type="paragraph" w:customStyle="1" w:styleId="fa-3x">
    <w:name w:val="fa-3x"/>
    <w:basedOn w:val="a"/>
    <w:pPr>
      <w:spacing w:after="100" w:afterAutospacing="1"/>
    </w:pPr>
    <w:rPr>
      <w:sz w:val="72"/>
      <w:szCs w:val="72"/>
    </w:rPr>
  </w:style>
  <w:style w:type="paragraph" w:customStyle="1" w:styleId="fa-4x">
    <w:name w:val="fa-4x"/>
    <w:basedOn w:val="a"/>
    <w:pPr>
      <w:spacing w:after="100" w:afterAutospacing="1"/>
    </w:pPr>
    <w:rPr>
      <w:sz w:val="96"/>
      <w:szCs w:val="96"/>
    </w:rPr>
  </w:style>
  <w:style w:type="paragraph" w:customStyle="1" w:styleId="fa-5x">
    <w:name w:val="fa-5x"/>
    <w:basedOn w:val="a"/>
    <w:pPr>
      <w:spacing w:after="100" w:afterAutospacing="1"/>
    </w:pPr>
    <w:rPr>
      <w:sz w:val="120"/>
      <w:szCs w:val="120"/>
    </w:rPr>
  </w:style>
  <w:style w:type="paragraph" w:customStyle="1" w:styleId="fa-6x">
    <w:name w:val="fa-6x"/>
    <w:basedOn w:val="a"/>
    <w:pPr>
      <w:spacing w:after="100" w:afterAutospacing="1"/>
    </w:pPr>
    <w:rPr>
      <w:sz w:val="144"/>
      <w:szCs w:val="144"/>
    </w:rPr>
  </w:style>
  <w:style w:type="paragraph" w:customStyle="1" w:styleId="fa-7x">
    <w:name w:val="fa-7x"/>
    <w:basedOn w:val="a"/>
    <w:pPr>
      <w:spacing w:after="100" w:afterAutospacing="1"/>
    </w:pPr>
    <w:rPr>
      <w:sz w:val="168"/>
      <w:szCs w:val="168"/>
    </w:rPr>
  </w:style>
  <w:style w:type="paragraph" w:customStyle="1" w:styleId="fa-8x">
    <w:name w:val="fa-8x"/>
    <w:basedOn w:val="a"/>
    <w:pPr>
      <w:spacing w:after="100" w:afterAutospacing="1"/>
    </w:pPr>
    <w:rPr>
      <w:sz w:val="192"/>
      <w:szCs w:val="192"/>
    </w:rPr>
  </w:style>
  <w:style w:type="paragraph" w:customStyle="1" w:styleId="fa-9x">
    <w:name w:val="fa-9x"/>
    <w:basedOn w:val="a"/>
    <w:pPr>
      <w:spacing w:after="100" w:afterAutospacing="1"/>
    </w:pPr>
    <w:rPr>
      <w:sz w:val="216"/>
      <w:szCs w:val="216"/>
    </w:rPr>
  </w:style>
  <w:style w:type="paragraph" w:customStyle="1" w:styleId="fa-10x">
    <w:name w:val="fa-10x"/>
    <w:basedOn w:val="a"/>
    <w:pPr>
      <w:spacing w:after="100" w:afterAutospacing="1"/>
    </w:pPr>
    <w:rPr>
      <w:sz w:val="240"/>
      <w:szCs w:val="240"/>
    </w:rPr>
  </w:style>
  <w:style w:type="paragraph" w:customStyle="1" w:styleId="fa-fw">
    <w:name w:val="fa-fw"/>
    <w:basedOn w:val="a"/>
    <w:pPr>
      <w:spacing w:after="100" w:afterAutospacing="1"/>
      <w:jc w:val="center"/>
    </w:pPr>
  </w:style>
  <w:style w:type="paragraph" w:customStyle="1" w:styleId="fa-ul">
    <w:name w:val="fa-ul"/>
    <w:basedOn w:val="a"/>
    <w:pPr>
      <w:spacing w:after="100" w:afterAutospacing="1"/>
      <w:ind w:left="600"/>
    </w:pPr>
  </w:style>
  <w:style w:type="paragraph" w:customStyle="1" w:styleId="fa-li">
    <w:name w:val="fa-li"/>
    <w:basedOn w:val="a"/>
    <w:pPr>
      <w:spacing w:after="100" w:afterAutospacing="1"/>
      <w:jc w:val="center"/>
    </w:pPr>
  </w:style>
  <w:style w:type="paragraph" w:customStyle="1" w:styleId="fa-border">
    <w:name w:val="fa-border"/>
    <w:basedOn w:val="a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00" w:afterAutospacing="1"/>
    </w:pPr>
  </w:style>
  <w:style w:type="paragraph" w:customStyle="1" w:styleId="fa-stack">
    <w:name w:val="fa-stack"/>
    <w:basedOn w:val="a"/>
    <w:pPr>
      <w:spacing w:after="100" w:afterAutospacing="1" w:line="480" w:lineRule="atLeast"/>
      <w:textAlignment w:val="center"/>
    </w:pPr>
  </w:style>
  <w:style w:type="paragraph" w:customStyle="1" w:styleId="fa-stack-1x">
    <w:name w:val="fa-stack-1x"/>
    <w:basedOn w:val="a"/>
    <w:pPr>
      <w:spacing w:after="100" w:afterAutospacing="1"/>
      <w:jc w:val="center"/>
    </w:pPr>
  </w:style>
  <w:style w:type="paragraph" w:customStyle="1" w:styleId="fa-stack-2x">
    <w:name w:val="fa-stack-2x"/>
    <w:basedOn w:val="a"/>
    <w:pPr>
      <w:spacing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a"/>
    <w:pPr>
      <w:spacing w:after="100" w:afterAutospacing="1"/>
    </w:pPr>
    <w:rPr>
      <w:color w:val="FFFFFF"/>
    </w:rPr>
  </w:style>
  <w:style w:type="paragraph" w:customStyle="1" w:styleId="form-check-input">
    <w:name w:val="form-check-input"/>
    <w:basedOn w:val="a"/>
    <w:pPr>
      <w:spacing w:after="100" w:afterAutospacing="1"/>
    </w:pPr>
  </w:style>
  <w:style w:type="paragraph" w:customStyle="1" w:styleId="nav-item">
    <w:name w:val="nav-item"/>
    <w:basedOn w:val="a"/>
    <w:pPr>
      <w:spacing w:after="100" w:afterAutospacing="1"/>
    </w:pPr>
  </w:style>
  <w:style w:type="paragraph" w:customStyle="1" w:styleId="card-link">
    <w:name w:val="card-link"/>
    <w:basedOn w:val="a"/>
    <w:pPr>
      <w:spacing w:after="100" w:afterAutospacing="1"/>
    </w:pPr>
  </w:style>
  <w:style w:type="paragraph" w:customStyle="1" w:styleId="arrow">
    <w:name w:val="arrow"/>
    <w:basedOn w:val="a"/>
    <w:pPr>
      <w:spacing w:after="100" w:afterAutospacing="1"/>
    </w:pPr>
  </w:style>
  <w:style w:type="paragraph" w:customStyle="1" w:styleId="table-primary1">
    <w:name w:val="table-primary1"/>
    <w:basedOn w:val="a"/>
    <w:pPr>
      <w:shd w:val="clear" w:color="auto" w:fill="9FCDFF"/>
      <w:spacing w:after="100" w:afterAutospacing="1"/>
    </w:pPr>
  </w:style>
  <w:style w:type="paragraph" w:customStyle="1" w:styleId="table-secondary1">
    <w:name w:val="table-secondary1"/>
    <w:basedOn w:val="a"/>
    <w:pPr>
      <w:shd w:val="clear" w:color="auto" w:fill="C8CBCF"/>
      <w:spacing w:after="100" w:afterAutospacing="1"/>
    </w:pPr>
  </w:style>
  <w:style w:type="paragraph" w:customStyle="1" w:styleId="table-success1">
    <w:name w:val="table-success1"/>
    <w:basedOn w:val="a"/>
    <w:pPr>
      <w:shd w:val="clear" w:color="auto" w:fill="B1DFBB"/>
      <w:spacing w:after="100" w:afterAutospacing="1"/>
    </w:pPr>
  </w:style>
  <w:style w:type="paragraph" w:customStyle="1" w:styleId="table-info1">
    <w:name w:val="table-info1"/>
    <w:basedOn w:val="a"/>
    <w:pPr>
      <w:shd w:val="clear" w:color="auto" w:fill="ABDDE5"/>
      <w:spacing w:after="100" w:afterAutospacing="1"/>
    </w:pPr>
  </w:style>
  <w:style w:type="paragraph" w:customStyle="1" w:styleId="table-warning1">
    <w:name w:val="table-warning1"/>
    <w:basedOn w:val="a"/>
    <w:pPr>
      <w:shd w:val="clear" w:color="auto" w:fill="FFE8A1"/>
      <w:spacing w:after="100" w:afterAutospacing="1"/>
    </w:pPr>
  </w:style>
  <w:style w:type="paragraph" w:customStyle="1" w:styleId="table-danger1">
    <w:name w:val="table-danger1"/>
    <w:basedOn w:val="a"/>
    <w:pPr>
      <w:shd w:val="clear" w:color="auto" w:fill="F1B0B7"/>
      <w:spacing w:after="100" w:afterAutospacing="1"/>
    </w:pPr>
  </w:style>
  <w:style w:type="paragraph" w:customStyle="1" w:styleId="table-light1">
    <w:name w:val="table-light1"/>
    <w:basedOn w:val="a"/>
    <w:pPr>
      <w:shd w:val="clear" w:color="auto" w:fill="ECECF6"/>
      <w:spacing w:after="100" w:afterAutospacing="1"/>
    </w:pPr>
  </w:style>
  <w:style w:type="paragraph" w:customStyle="1" w:styleId="table-dark1">
    <w:name w:val="table-dark1"/>
    <w:basedOn w:val="a"/>
    <w:pPr>
      <w:shd w:val="clear" w:color="auto" w:fill="B9BBBE"/>
      <w:spacing w:after="100" w:afterAutospacing="1"/>
    </w:pPr>
    <w:rPr>
      <w:color w:val="FFFFFF"/>
    </w:rPr>
  </w:style>
  <w:style w:type="paragraph" w:customStyle="1" w:styleId="form-check-input1">
    <w:name w:val="form-check-input1"/>
    <w:basedOn w:val="a"/>
    <w:pPr>
      <w:spacing w:after="100" w:afterAutospacing="1"/>
    </w:pPr>
  </w:style>
  <w:style w:type="paragraph" w:customStyle="1" w:styleId="form-check1">
    <w:name w:val="form-check1"/>
    <w:basedOn w:val="a"/>
    <w:pPr>
      <w:spacing w:after="100" w:afterAutospacing="1"/>
    </w:pPr>
  </w:style>
  <w:style w:type="paragraph" w:customStyle="1" w:styleId="dropdown-menu1">
    <w:name w:val="dropdown-menu1"/>
    <w:basedOn w:val="a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menu2">
    <w:name w:val="dropdown-menu2"/>
    <w:basedOn w:val="a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menu3">
    <w:name w:val="dropdown-menu3"/>
    <w:basedOn w:val="a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input-group1">
    <w:name w:val="input-group1"/>
    <w:basedOn w:val="a"/>
    <w:pPr>
      <w:spacing w:after="100" w:afterAutospacing="1"/>
    </w:pPr>
  </w:style>
  <w:style w:type="paragraph" w:customStyle="1" w:styleId="nav-item1">
    <w:name w:val="nav-item1"/>
    <w:basedOn w:val="a"/>
  </w:style>
  <w:style w:type="paragraph" w:customStyle="1" w:styleId="dropdown-menu4">
    <w:name w:val="dropdown-menu4"/>
    <w:basedOn w:val="a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nav-item2">
    <w:name w:val="nav-item2"/>
    <w:basedOn w:val="a"/>
    <w:pPr>
      <w:spacing w:after="100" w:afterAutospacing="1"/>
      <w:jc w:val="center"/>
    </w:pPr>
  </w:style>
  <w:style w:type="paragraph" w:customStyle="1" w:styleId="nav-item3">
    <w:name w:val="nav-item3"/>
    <w:basedOn w:val="a"/>
    <w:pPr>
      <w:spacing w:after="100" w:afterAutospacing="1"/>
      <w:jc w:val="center"/>
    </w:pPr>
  </w:style>
  <w:style w:type="paragraph" w:customStyle="1" w:styleId="nav-link1">
    <w:name w:val="nav-link1"/>
    <w:basedOn w:val="a"/>
    <w:pPr>
      <w:spacing w:after="100" w:afterAutospacing="1"/>
    </w:pPr>
  </w:style>
  <w:style w:type="paragraph" w:customStyle="1" w:styleId="navbar-toggler1">
    <w:name w:val="navbar-toggler1"/>
    <w:basedOn w:val="a"/>
    <w:pPr>
      <w:spacing w:after="100" w:afterAutospacing="1"/>
    </w:pPr>
    <w:rPr>
      <w:vanish/>
    </w:rPr>
  </w:style>
  <w:style w:type="paragraph" w:customStyle="1" w:styleId="navbar-toggler-icon1">
    <w:name w:val="navbar-toggler-icon1"/>
    <w:basedOn w:val="a"/>
    <w:pPr>
      <w:spacing w:after="100" w:afterAutospacing="1"/>
      <w:textAlignment w:val="center"/>
    </w:pPr>
  </w:style>
  <w:style w:type="paragraph" w:customStyle="1" w:styleId="navbar-brand1">
    <w:name w:val="navbar-brand1"/>
    <w:basedOn w:val="a"/>
    <w:pPr>
      <w:spacing w:after="100" w:afterAutospacing="1"/>
    </w:pPr>
    <w:rPr>
      <w:color w:val="FFFFFF"/>
    </w:rPr>
  </w:style>
  <w:style w:type="paragraph" w:customStyle="1" w:styleId="navbar-toggler-icon2">
    <w:name w:val="navbar-toggler-icon2"/>
    <w:basedOn w:val="a"/>
    <w:pPr>
      <w:spacing w:after="100" w:afterAutospacing="1"/>
      <w:textAlignment w:val="center"/>
    </w:pPr>
  </w:style>
  <w:style w:type="paragraph" w:customStyle="1" w:styleId="card1">
    <w:name w:val="card1"/>
    <w:basedOn w:val="a"/>
    <w:pPr>
      <w:shd w:val="clear" w:color="auto" w:fill="FFFFFF"/>
      <w:spacing w:after="225"/>
    </w:pPr>
  </w:style>
  <w:style w:type="paragraph" w:customStyle="1" w:styleId="page-link1">
    <w:name w:val="page-link1"/>
    <w:basedOn w:val="a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color w:val="007BFF"/>
    </w:rPr>
  </w:style>
  <w:style w:type="paragraph" w:customStyle="1" w:styleId="page-link2">
    <w:name w:val="page-link2"/>
    <w:basedOn w:val="a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color w:val="007BFF"/>
    </w:rPr>
  </w:style>
  <w:style w:type="paragraph" w:customStyle="1" w:styleId="alert-link1">
    <w:name w:val="alert-link1"/>
    <w:basedOn w:val="a"/>
    <w:pPr>
      <w:spacing w:after="100" w:afterAutospacing="1"/>
    </w:pPr>
    <w:rPr>
      <w:b/>
      <w:bCs/>
      <w:color w:val="002752"/>
    </w:rPr>
  </w:style>
  <w:style w:type="paragraph" w:customStyle="1" w:styleId="alert-link2">
    <w:name w:val="alert-link2"/>
    <w:basedOn w:val="a"/>
    <w:pPr>
      <w:spacing w:after="100" w:afterAutospacing="1"/>
    </w:pPr>
    <w:rPr>
      <w:b/>
      <w:bCs/>
      <w:color w:val="202326"/>
    </w:rPr>
  </w:style>
  <w:style w:type="paragraph" w:customStyle="1" w:styleId="alert-link3">
    <w:name w:val="alert-link3"/>
    <w:basedOn w:val="a"/>
    <w:pPr>
      <w:spacing w:after="100" w:afterAutospacing="1"/>
    </w:pPr>
    <w:rPr>
      <w:b/>
      <w:bCs/>
      <w:color w:val="0B2E13"/>
    </w:rPr>
  </w:style>
  <w:style w:type="paragraph" w:customStyle="1" w:styleId="alert-link4">
    <w:name w:val="alert-link4"/>
    <w:basedOn w:val="a"/>
    <w:pPr>
      <w:spacing w:after="100" w:afterAutospacing="1"/>
    </w:pPr>
    <w:rPr>
      <w:b/>
      <w:bCs/>
      <w:color w:val="062C33"/>
    </w:rPr>
  </w:style>
  <w:style w:type="paragraph" w:customStyle="1" w:styleId="alert-link5">
    <w:name w:val="alert-link5"/>
    <w:basedOn w:val="a"/>
    <w:pPr>
      <w:spacing w:after="100" w:afterAutospacing="1"/>
    </w:pPr>
    <w:rPr>
      <w:b/>
      <w:bCs/>
      <w:color w:val="533F03"/>
    </w:rPr>
  </w:style>
  <w:style w:type="paragraph" w:customStyle="1" w:styleId="alert-link6">
    <w:name w:val="alert-link6"/>
    <w:basedOn w:val="a"/>
    <w:pPr>
      <w:spacing w:after="100" w:afterAutospacing="1"/>
    </w:pPr>
    <w:rPr>
      <w:b/>
      <w:bCs/>
      <w:color w:val="491217"/>
    </w:rPr>
  </w:style>
  <w:style w:type="paragraph" w:customStyle="1" w:styleId="alert-link7">
    <w:name w:val="alert-link7"/>
    <w:basedOn w:val="a"/>
    <w:pPr>
      <w:spacing w:after="100" w:afterAutospacing="1"/>
    </w:pPr>
    <w:rPr>
      <w:b/>
      <w:bCs/>
      <w:color w:val="686868"/>
    </w:rPr>
  </w:style>
  <w:style w:type="paragraph" w:customStyle="1" w:styleId="alert-link8">
    <w:name w:val="alert-link8"/>
    <w:basedOn w:val="a"/>
    <w:pPr>
      <w:spacing w:after="100" w:afterAutospacing="1"/>
    </w:pPr>
    <w:rPr>
      <w:b/>
      <w:bCs/>
      <w:color w:val="040505"/>
    </w:rPr>
  </w:style>
  <w:style w:type="paragraph" w:customStyle="1" w:styleId="list-group-item1">
    <w:name w:val="list-group-item1"/>
    <w:basedOn w:val="a"/>
    <w:pPr>
      <w:shd w:val="clear" w:color="auto" w:fill="FFFFFF"/>
      <w:ind w:right="-15"/>
    </w:pPr>
  </w:style>
  <w:style w:type="paragraph" w:customStyle="1" w:styleId="list-group-item2">
    <w:name w:val="list-group-item2"/>
    <w:basedOn w:val="a"/>
    <w:pPr>
      <w:shd w:val="clear" w:color="auto" w:fill="FFFFFF"/>
    </w:pPr>
  </w:style>
  <w:style w:type="paragraph" w:customStyle="1" w:styleId="arrow1">
    <w:name w:val="arrow1"/>
    <w:basedOn w:val="a"/>
    <w:pPr>
      <w:spacing w:after="100" w:afterAutospacing="1"/>
    </w:pPr>
  </w:style>
  <w:style w:type="paragraph" w:customStyle="1" w:styleId="arrow2">
    <w:name w:val="arrow2"/>
    <w:basedOn w:val="a"/>
    <w:pPr>
      <w:spacing w:after="100" w:afterAutospacing="1"/>
    </w:pPr>
  </w:style>
  <w:style w:type="character" w:customStyle="1" w:styleId="navbar-toggler-icon3">
    <w:name w:val="navbar-toggler-icon3"/>
    <w:basedOn w:val="a0"/>
  </w:style>
  <w:style w:type="paragraph" w:customStyle="1" w:styleId="margin-20px-top">
    <w:name w:val="margin-20px-top"/>
    <w:basedOn w:val="a"/>
    <w:pPr>
      <w:spacing w:after="100" w:afterAutospacing="1"/>
    </w:pPr>
  </w:style>
  <w:style w:type="character" w:customStyle="1" w:styleId="d-inline-block">
    <w:name w:val="d-inline-block"/>
    <w:basedOn w:val="a0"/>
  </w:style>
  <w:style w:type="paragraph" w:customStyle="1" w:styleId="text-extra-dark-gray">
    <w:name w:val="text-extra-dark-gray"/>
    <w:basedOn w:val="a"/>
    <w:pPr>
      <w:spacing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1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21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220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47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32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4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79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0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5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95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../../../img/background/winter.jpg" TargetMode="Externa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14317</Words>
  <Characters>8162</Characters>
  <Application>Microsoft Office Word</Application>
  <DocSecurity>0</DocSecurity>
  <Lines>68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Закарпатська Обласна Універсальна Наукова Бібліотека ім. Ф. Потушняка::Зведений каталог періодичних видань</vt:lpstr>
    </vt:vector>
  </TitlesOfParts>
  <Company/>
  <LinksUpToDate>false</LinksUpToDate>
  <CharactersWithSpaces>22435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Закарпатська Обласна Універсальна Наукова Бібліотека ім. Ф. Потушняка::Зведений каталог періодичних видань</dc:title>
  <dc:subject/>
  <dc:creator>Master</dc:creator>
  <cp:keywords/>
  <dc:description/>
  <cp:lastModifiedBy>Master</cp:lastModifiedBy>
  <cp:revision>2</cp:revision>
  <dcterms:created xsi:type="dcterms:W3CDTF">2024-02-12T13:26:00Z</dcterms:created>
  <dcterms:modified xsi:type="dcterms:W3CDTF">2024-02-12T13:26:00Z</dcterms:modified>
</cp:coreProperties>
</file>